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charts/chart4.xml" ContentType="application/vnd.openxmlformats-officedocument.drawingml.chart+xml"/>
  <Override PartName="/word/theme/themeOverride4.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61E8" w:rsidRPr="00FA7B2D" w:rsidRDefault="008661E8" w:rsidP="008661E8">
      <w:pPr>
        <w:shd w:val="clear" w:color="auto" w:fill="FFFFFF"/>
        <w:spacing w:after="0" w:line="240" w:lineRule="auto"/>
        <w:ind w:firstLine="3828"/>
        <w:rPr>
          <w:rFonts w:ascii="Times New Roman" w:eastAsia="Times New Roman" w:hAnsi="Times New Roman"/>
          <w:color w:val="000000"/>
          <w:sz w:val="24"/>
          <w:szCs w:val="24"/>
          <w:lang w:eastAsia="lt-LT"/>
        </w:rPr>
      </w:pPr>
      <w:r w:rsidRPr="00FA7B2D">
        <w:rPr>
          <w:rFonts w:ascii="Times New Roman" w:eastAsia="Times New Roman" w:hAnsi="Times New Roman"/>
          <w:color w:val="000000"/>
          <w:sz w:val="24"/>
          <w:szCs w:val="24"/>
          <w:lang w:eastAsia="lt-LT"/>
        </w:rPr>
        <w:t>PRITARTA</w:t>
      </w:r>
    </w:p>
    <w:p w:rsidR="008661E8" w:rsidRPr="00FA7B2D" w:rsidRDefault="008661E8" w:rsidP="008661E8">
      <w:pPr>
        <w:shd w:val="clear" w:color="auto" w:fill="FFFFFF"/>
        <w:spacing w:after="0" w:line="240" w:lineRule="auto"/>
        <w:ind w:firstLine="3828"/>
        <w:rPr>
          <w:rFonts w:ascii="Times New Roman" w:eastAsia="Times New Roman" w:hAnsi="Times New Roman"/>
          <w:color w:val="000000"/>
          <w:sz w:val="24"/>
          <w:szCs w:val="24"/>
          <w:lang w:eastAsia="lt-LT"/>
        </w:rPr>
      </w:pPr>
      <w:r w:rsidRPr="00FA7B2D">
        <w:rPr>
          <w:rFonts w:ascii="Times New Roman" w:eastAsia="Times New Roman" w:hAnsi="Times New Roman"/>
          <w:color w:val="000000"/>
          <w:sz w:val="24"/>
          <w:szCs w:val="24"/>
          <w:lang w:eastAsia="lt-LT"/>
        </w:rPr>
        <w:t>Kretingos rajono savivaldybės tarybos</w:t>
      </w:r>
    </w:p>
    <w:p w:rsidR="008661E8" w:rsidRDefault="008661E8" w:rsidP="008661E8">
      <w:pPr>
        <w:shd w:val="clear" w:color="auto" w:fill="FFFFFF"/>
        <w:spacing w:after="0" w:line="240" w:lineRule="auto"/>
        <w:ind w:firstLine="3828"/>
        <w:rPr>
          <w:rFonts w:ascii="Times New Roman" w:eastAsia="Times New Roman" w:hAnsi="Times New Roman"/>
          <w:color w:val="000000"/>
          <w:sz w:val="24"/>
          <w:szCs w:val="24"/>
          <w:lang w:eastAsia="lt-LT"/>
        </w:rPr>
      </w:pPr>
      <w:r w:rsidRPr="00FA7B2D">
        <w:rPr>
          <w:rFonts w:ascii="Times New Roman" w:eastAsia="Times New Roman" w:hAnsi="Times New Roman"/>
          <w:color w:val="000000"/>
          <w:sz w:val="24"/>
          <w:szCs w:val="24"/>
          <w:lang w:eastAsia="lt-LT"/>
        </w:rPr>
        <w:t>2019 m. kovo   </w:t>
      </w:r>
      <w:r w:rsidR="00CE1AEA">
        <w:rPr>
          <w:rFonts w:ascii="Times New Roman" w:eastAsia="Times New Roman" w:hAnsi="Times New Roman"/>
          <w:color w:val="000000"/>
          <w:sz w:val="24"/>
          <w:szCs w:val="24"/>
          <w:lang w:eastAsia="lt-LT"/>
        </w:rPr>
        <w:t>28</w:t>
      </w:r>
      <w:r w:rsidRPr="00FA7B2D">
        <w:rPr>
          <w:rFonts w:ascii="Times New Roman" w:eastAsia="Times New Roman" w:hAnsi="Times New Roman"/>
          <w:color w:val="000000"/>
          <w:sz w:val="24"/>
          <w:szCs w:val="24"/>
          <w:lang w:eastAsia="lt-LT"/>
        </w:rPr>
        <w:t>  d.</w:t>
      </w:r>
      <w:r>
        <w:rPr>
          <w:rFonts w:ascii="Times New Roman" w:eastAsia="Times New Roman" w:hAnsi="Times New Roman"/>
          <w:color w:val="000000"/>
          <w:sz w:val="24"/>
          <w:szCs w:val="24"/>
          <w:lang w:eastAsia="lt-LT"/>
        </w:rPr>
        <w:t xml:space="preserve"> </w:t>
      </w:r>
      <w:r w:rsidRPr="00FA7B2D">
        <w:rPr>
          <w:rFonts w:ascii="Times New Roman" w:eastAsia="Times New Roman" w:hAnsi="Times New Roman"/>
          <w:color w:val="000000"/>
          <w:sz w:val="24"/>
          <w:szCs w:val="24"/>
          <w:lang w:eastAsia="lt-LT"/>
        </w:rPr>
        <w:t>sprendimu Nr.</w:t>
      </w:r>
      <w:r w:rsidR="00CE1AEA">
        <w:rPr>
          <w:rFonts w:ascii="Times New Roman" w:eastAsia="Times New Roman" w:hAnsi="Times New Roman"/>
          <w:color w:val="000000"/>
          <w:sz w:val="24"/>
          <w:szCs w:val="24"/>
          <w:lang w:eastAsia="lt-LT"/>
        </w:rPr>
        <w:t xml:space="preserve"> T2-60</w:t>
      </w:r>
      <w:bookmarkStart w:id="0" w:name="_GoBack"/>
      <w:bookmarkEnd w:id="0"/>
    </w:p>
    <w:p w:rsidR="008661E8" w:rsidRPr="00FA7B2D" w:rsidRDefault="008661E8" w:rsidP="008661E8">
      <w:pPr>
        <w:shd w:val="clear" w:color="auto" w:fill="FFFFFF"/>
        <w:spacing w:after="0" w:line="240" w:lineRule="auto"/>
        <w:ind w:firstLine="3828"/>
        <w:rPr>
          <w:rFonts w:ascii="Times New Roman" w:eastAsia="Times New Roman" w:hAnsi="Times New Roman"/>
          <w:color w:val="000000"/>
          <w:sz w:val="24"/>
          <w:szCs w:val="24"/>
          <w:lang w:eastAsia="lt-LT"/>
        </w:rPr>
      </w:pPr>
    </w:p>
    <w:p w:rsidR="008661E8" w:rsidRPr="00C1742B" w:rsidRDefault="008661E8" w:rsidP="008661E8">
      <w:pPr>
        <w:spacing w:after="0" w:line="240" w:lineRule="auto"/>
        <w:ind w:firstLine="3828"/>
        <w:jc w:val="both"/>
        <w:rPr>
          <w:rFonts w:ascii="Times New Roman" w:eastAsia="Times New Roman" w:hAnsi="Times New Roman"/>
          <w:sz w:val="24"/>
          <w:szCs w:val="24"/>
          <w:lang w:eastAsia="lt-LT"/>
        </w:rPr>
      </w:pPr>
      <w:r w:rsidRPr="00C1742B">
        <w:rPr>
          <w:rFonts w:ascii="Times New Roman" w:eastAsia="Times New Roman" w:hAnsi="Times New Roman"/>
          <w:sz w:val="24"/>
          <w:szCs w:val="24"/>
          <w:lang w:eastAsia="lt-LT"/>
        </w:rPr>
        <w:t>PRITARTA</w:t>
      </w:r>
    </w:p>
    <w:p w:rsidR="008661E8" w:rsidRDefault="008661E8" w:rsidP="008661E8">
      <w:pPr>
        <w:spacing w:after="0" w:line="240" w:lineRule="auto"/>
        <w:ind w:firstLine="3828"/>
        <w:rPr>
          <w:rFonts w:ascii="Times New Roman" w:eastAsia="Times New Roman" w:hAnsi="Times New Roman"/>
          <w:sz w:val="24"/>
          <w:szCs w:val="24"/>
          <w:lang w:eastAsia="lt-LT"/>
        </w:rPr>
      </w:pPr>
      <w:r>
        <w:rPr>
          <w:rFonts w:ascii="Times New Roman" w:eastAsia="Times New Roman" w:hAnsi="Times New Roman"/>
          <w:sz w:val="24"/>
          <w:szCs w:val="24"/>
          <w:lang w:eastAsia="lt-LT"/>
        </w:rPr>
        <w:t>Kretingos r. Vydmantų gimnazijos</w:t>
      </w:r>
    </w:p>
    <w:p w:rsidR="008661E8" w:rsidRPr="00C1742B" w:rsidRDefault="008661E8" w:rsidP="008661E8">
      <w:pPr>
        <w:spacing w:after="0" w:line="240" w:lineRule="auto"/>
        <w:ind w:firstLine="3828"/>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tarybos </w:t>
      </w:r>
      <w:r w:rsidRPr="00C1742B">
        <w:rPr>
          <w:rFonts w:ascii="Times New Roman" w:eastAsia="Times New Roman" w:hAnsi="Times New Roman"/>
          <w:sz w:val="24"/>
          <w:szCs w:val="24"/>
          <w:lang w:eastAsia="lt-LT"/>
        </w:rPr>
        <w:t>posėdžio 201</w:t>
      </w:r>
      <w:r>
        <w:rPr>
          <w:rFonts w:ascii="Times New Roman" w:eastAsia="Times New Roman" w:hAnsi="Times New Roman"/>
          <w:sz w:val="24"/>
          <w:szCs w:val="24"/>
          <w:lang w:eastAsia="lt-LT"/>
        </w:rPr>
        <w:t>9</w:t>
      </w:r>
      <w:r w:rsidRPr="00C1742B">
        <w:rPr>
          <w:rFonts w:ascii="Times New Roman" w:eastAsia="Times New Roman" w:hAnsi="Times New Roman"/>
          <w:sz w:val="24"/>
          <w:szCs w:val="24"/>
          <w:lang w:eastAsia="lt-LT"/>
        </w:rPr>
        <w:t xml:space="preserve"> m. </w:t>
      </w:r>
      <w:r>
        <w:rPr>
          <w:rFonts w:ascii="Times New Roman" w:eastAsia="Times New Roman" w:hAnsi="Times New Roman"/>
          <w:sz w:val="24"/>
          <w:szCs w:val="24"/>
          <w:lang w:eastAsia="lt-LT"/>
        </w:rPr>
        <w:t xml:space="preserve">vasario 28 </w:t>
      </w:r>
      <w:r w:rsidRPr="00C1742B">
        <w:rPr>
          <w:rFonts w:ascii="Times New Roman" w:eastAsia="Times New Roman" w:hAnsi="Times New Roman"/>
          <w:sz w:val="24"/>
          <w:szCs w:val="24"/>
          <w:lang w:eastAsia="lt-LT"/>
        </w:rPr>
        <w:t>d.</w:t>
      </w:r>
    </w:p>
    <w:p w:rsidR="008661E8" w:rsidRDefault="008661E8" w:rsidP="008661E8">
      <w:pPr>
        <w:ind w:firstLine="3828"/>
        <w:rPr>
          <w:rFonts w:ascii="Times New Roman" w:eastAsia="Times New Roman" w:hAnsi="Times New Roman"/>
          <w:sz w:val="24"/>
          <w:szCs w:val="24"/>
          <w:lang w:eastAsia="lt-LT"/>
        </w:rPr>
      </w:pPr>
      <w:r w:rsidRPr="00C1742B">
        <w:rPr>
          <w:rFonts w:ascii="Times New Roman" w:eastAsia="Times New Roman" w:hAnsi="Times New Roman"/>
          <w:sz w:val="24"/>
          <w:szCs w:val="24"/>
          <w:lang w:eastAsia="lt-LT"/>
        </w:rPr>
        <w:t>protokolu Nr.</w:t>
      </w:r>
      <w:r>
        <w:rPr>
          <w:rFonts w:ascii="Times New Roman" w:eastAsia="Times New Roman" w:hAnsi="Times New Roman"/>
          <w:sz w:val="24"/>
          <w:szCs w:val="24"/>
          <w:lang w:eastAsia="lt-LT"/>
        </w:rPr>
        <w:t xml:space="preserve"> 3</w:t>
      </w:r>
    </w:p>
    <w:p w:rsidR="008661E8" w:rsidRDefault="008661E8" w:rsidP="00EF54C2">
      <w:pPr>
        <w:spacing w:after="0" w:line="240" w:lineRule="auto"/>
        <w:jc w:val="center"/>
        <w:rPr>
          <w:rFonts w:ascii="Times New Roman" w:eastAsia="Times New Roman" w:hAnsi="Times New Roman"/>
          <w:b/>
          <w:color w:val="000000"/>
          <w:sz w:val="24"/>
          <w:szCs w:val="24"/>
          <w:u w:val="single"/>
          <w:lang w:eastAsia="lt-LT"/>
        </w:rPr>
      </w:pPr>
    </w:p>
    <w:p w:rsidR="006412B6" w:rsidRPr="00383D9A" w:rsidRDefault="00EF54C2" w:rsidP="008661E8">
      <w:pPr>
        <w:spacing w:after="0" w:line="240" w:lineRule="auto"/>
        <w:jc w:val="center"/>
        <w:rPr>
          <w:rFonts w:ascii="Times New Roman" w:eastAsia="Times New Roman" w:hAnsi="Times New Roman"/>
          <w:b/>
          <w:strike/>
          <w:color w:val="000000"/>
          <w:sz w:val="24"/>
          <w:szCs w:val="24"/>
          <w:u w:val="single"/>
          <w:lang w:eastAsia="lt-LT"/>
        </w:rPr>
      </w:pPr>
      <w:r w:rsidRPr="00383D9A">
        <w:rPr>
          <w:rFonts w:ascii="Times New Roman" w:eastAsia="Times New Roman" w:hAnsi="Times New Roman"/>
          <w:b/>
          <w:color w:val="000000"/>
          <w:sz w:val="24"/>
          <w:szCs w:val="24"/>
          <w:u w:val="single"/>
          <w:lang w:eastAsia="lt-LT"/>
        </w:rPr>
        <w:t>KRETINGOS R. VYDMANTŲ GIMNAZIJA</w:t>
      </w:r>
    </w:p>
    <w:p w:rsidR="006412B6" w:rsidRDefault="006412B6" w:rsidP="008661E8">
      <w:pPr>
        <w:spacing w:after="0" w:line="240" w:lineRule="auto"/>
        <w:jc w:val="center"/>
        <w:rPr>
          <w:rFonts w:ascii="Times New Roman" w:eastAsia="Times New Roman" w:hAnsi="Times New Roman"/>
          <w:color w:val="000000"/>
          <w:sz w:val="24"/>
          <w:szCs w:val="24"/>
          <w:lang w:eastAsia="lt-LT"/>
        </w:rPr>
      </w:pPr>
    </w:p>
    <w:p w:rsidR="008661E8" w:rsidRDefault="008661E8" w:rsidP="008661E8">
      <w:pPr>
        <w:spacing w:after="0" w:line="240" w:lineRule="auto"/>
        <w:jc w:val="center"/>
        <w:rPr>
          <w:rFonts w:ascii="Times New Roman" w:eastAsia="Times New Roman" w:hAnsi="Times New Roman"/>
          <w:color w:val="000000"/>
          <w:sz w:val="24"/>
          <w:szCs w:val="24"/>
          <w:lang w:eastAsia="lt-LT"/>
        </w:rPr>
      </w:pPr>
    </w:p>
    <w:p w:rsidR="006412B6" w:rsidRDefault="007D62DA" w:rsidP="008661E8">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xml:space="preserve">2018 </w:t>
      </w:r>
      <w:r w:rsidR="00A759E4">
        <w:rPr>
          <w:rFonts w:ascii="Times New Roman" w:eastAsia="Times New Roman" w:hAnsi="Times New Roman"/>
          <w:b/>
          <w:bCs/>
          <w:color w:val="000000"/>
          <w:sz w:val="24"/>
          <w:szCs w:val="24"/>
          <w:lang w:eastAsia="lt-LT"/>
        </w:rPr>
        <w:t>METŲ</w:t>
      </w:r>
      <w:r w:rsidR="006412B6">
        <w:rPr>
          <w:rFonts w:ascii="Times New Roman" w:eastAsia="Times New Roman" w:hAnsi="Times New Roman"/>
          <w:b/>
          <w:bCs/>
          <w:color w:val="000000"/>
          <w:sz w:val="24"/>
          <w:szCs w:val="24"/>
          <w:lang w:eastAsia="lt-LT"/>
        </w:rPr>
        <w:t xml:space="preserve"> VEIKLOS ATASKAITA</w:t>
      </w:r>
    </w:p>
    <w:p w:rsidR="006412B6" w:rsidRDefault="006412B6" w:rsidP="008661E8">
      <w:pPr>
        <w:spacing w:after="0" w:line="240" w:lineRule="auto"/>
        <w:jc w:val="center"/>
        <w:rPr>
          <w:rFonts w:ascii="Times New Roman" w:eastAsia="Times New Roman" w:hAnsi="Times New Roman"/>
          <w:color w:val="000000"/>
          <w:sz w:val="24"/>
          <w:szCs w:val="24"/>
          <w:lang w:eastAsia="lt-LT"/>
        </w:rPr>
      </w:pPr>
    </w:p>
    <w:p w:rsidR="006412B6" w:rsidRDefault="00314FD5" w:rsidP="008661E8">
      <w:pPr>
        <w:shd w:val="clear" w:color="auto" w:fill="FFFFFF"/>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2019-</w:t>
      </w:r>
      <w:r w:rsidR="000E2834">
        <w:rPr>
          <w:rFonts w:ascii="Times New Roman" w:eastAsia="Times New Roman" w:hAnsi="Times New Roman"/>
          <w:color w:val="000000"/>
          <w:sz w:val="24"/>
          <w:szCs w:val="24"/>
          <w:lang w:val="es-ES_tradnl" w:eastAsia="lt-LT"/>
        </w:rPr>
        <w:t>02-28 Nr. (1.12)-V4-19</w:t>
      </w:r>
    </w:p>
    <w:p w:rsidR="006412B6" w:rsidRDefault="006412B6" w:rsidP="008661E8">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(data)</w:t>
      </w:r>
    </w:p>
    <w:p w:rsidR="006412B6" w:rsidRDefault="006412B6" w:rsidP="008661E8">
      <w:pPr>
        <w:spacing w:after="0" w:line="240" w:lineRule="auto"/>
        <w:jc w:val="center"/>
        <w:rPr>
          <w:rFonts w:ascii="Times New Roman" w:eastAsia="Times New Roman" w:hAnsi="Times New Roman"/>
          <w:color w:val="000000"/>
          <w:sz w:val="24"/>
          <w:szCs w:val="24"/>
          <w:lang w:eastAsia="lt-LT"/>
        </w:rPr>
      </w:pPr>
    </w:p>
    <w:p w:rsidR="006412B6" w:rsidRPr="004C2A36" w:rsidRDefault="006412B6" w:rsidP="008661E8">
      <w:pPr>
        <w:spacing w:after="0" w:line="240" w:lineRule="auto"/>
        <w:jc w:val="center"/>
        <w:rPr>
          <w:rFonts w:ascii="Times New Roman" w:eastAsia="Times New Roman" w:hAnsi="Times New Roman"/>
          <w:b/>
          <w:bCs/>
          <w:sz w:val="24"/>
          <w:szCs w:val="24"/>
          <w:lang w:eastAsia="lt-LT"/>
        </w:rPr>
      </w:pPr>
      <w:r w:rsidRPr="004C2A36">
        <w:rPr>
          <w:rFonts w:ascii="Times New Roman" w:eastAsia="Times New Roman" w:hAnsi="Times New Roman"/>
          <w:b/>
          <w:bCs/>
          <w:sz w:val="24"/>
          <w:szCs w:val="24"/>
          <w:lang w:eastAsia="lt-LT"/>
        </w:rPr>
        <w:t xml:space="preserve">1. </w:t>
      </w:r>
      <w:r w:rsidR="00314FD5">
        <w:rPr>
          <w:rFonts w:ascii="Times New Roman" w:eastAsia="Times New Roman" w:hAnsi="Times New Roman"/>
          <w:b/>
          <w:bCs/>
          <w:sz w:val="24"/>
          <w:szCs w:val="24"/>
          <w:lang w:eastAsia="lt-LT"/>
        </w:rPr>
        <w:t>BENDROS ŽINIOS</w:t>
      </w:r>
    </w:p>
    <w:p w:rsidR="006412B6" w:rsidRDefault="006412B6" w:rsidP="00B943F7">
      <w:pPr>
        <w:spacing w:after="0" w:line="240" w:lineRule="auto"/>
        <w:ind w:firstLine="851"/>
        <w:jc w:val="center"/>
        <w:rPr>
          <w:rFonts w:ascii="Times New Roman" w:eastAsia="Times New Roman" w:hAnsi="Times New Roman"/>
          <w:b/>
          <w:bCs/>
          <w:color w:val="000000"/>
          <w:sz w:val="24"/>
          <w:szCs w:val="24"/>
          <w:lang w:eastAsia="lt-LT"/>
        </w:rPr>
      </w:pPr>
    </w:p>
    <w:p w:rsidR="006412B6" w:rsidRDefault="00D90CE4" w:rsidP="000A77A4">
      <w:pPr>
        <w:numPr>
          <w:ilvl w:val="1"/>
          <w:numId w:val="3"/>
        </w:num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Trumpa</w:t>
      </w:r>
      <w:r w:rsidR="00215DBC">
        <w:rPr>
          <w:rFonts w:ascii="Times New Roman" w:eastAsia="Times New Roman" w:hAnsi="Times New Roman"/>
          <w:color w:val="000000"/>
          <w:sz w:val="24"/>
          <w:szCs w:val="24"/>
          <w:lang w:eastAsia="lt-LT"/>
        </w:rPr>
        <w:t>s švietimo įstaigos pristatymas:</w:t>
      </w:r>
    </w:p>
    <w:p w:rsidR="000A77A4" w:rsidRPr="00330107" w:rsidRDefault="000C09BF" w:rsidP="001E7D38">
      <w:pPr>
        <w:tabs>
          <w:tab w:val="left" w:pos="567"/>
          <w:tab w:val="left" w:pos="851"/>
        </w:tabs>
        <w:spacing w:after="0" w:line="240" w:lineRule="auto"/>
        <w:ind w:firstLine="567"/>
        <w:jc w:val="both"/>
        <w:rPr>
          <w:rFonts w:ascii="Times New Roman" w:eastAsia="Times New Roman" w:hAnsi="Times New Roman"/>
          <w:sz w:val="24"/>
          <w:szCs w:val="24"/>
          <w:lang w:eastAsia="lt-LT"/>
        </w:rPr>
      </w:pPr>
      <w:r>
        <w:rPr>
          <w:rFonts w:ascii="Times New Roman" w:eastAsia="Times New Roman" w:hAnsi="Times New Roman"/>
          <w:color w:val="000000"/>
          <w:sz w:val="24"/>
          <w:szCs w:val="24"/>
          <w:lang w:eastAsia="lt-LT"/>
        </w:rPr>
        <w:t>Kretingos r. Vydmantų g</w:t>
      </w:r>
      <w:r w:rsidRPr="00330107">
        <w:rPr>
          <w:rFonts w:ascii="Times New Roman" w:eastAsia="Times New Roman" w:hAnsi="Times New Roman"/>
          <w:color w:val="000000"/>
          <w:sz w:val="24"/>
          <w:szCs w:val="24"/>
          <w:lang w:eastAsia="lt-LT"/>
        </w:rPr>
        <w:t xml:space="preserve">imnazija vykdė </w:t>
      </w:r>
      <w:r w:rsidR="00215DBC">
        <w:rPr>
          <w:rFonts w:ascii="Times New Roman" w:eastAsia="Times New Roman" w:hAnsi="Times New Roman"/>
          <w:color w:val="000000"/>
          <w:sz w:val="24"/>
          <w:szCs w:val="24"/>
          <w:lang w:eastAsia="lt-LT"/>
        </w:rPr>
        <w:t xml:space="preserve">bendrąsias </w:t>
      </w:r>
      <w:r w:rsidRPr="00330107">
        <w:rPr>
          <w:rFonts w:ascii="Times New Roman" w:eastAsia="Times New Roman" w:hAnsi="Times New Roman"/>
          <w:color w:val="000000"/>
          <w:sz w:val="24"/>
          <w:szCs w:val="24"/>
          <w:lang w:eastAsia="lt-LT"/>
        </w:rPr>
        <w:t>pradinio, pagrindinio ir vidurinio ugdymo programas. Gimnazijos veiklos kryptis - ekonominis ir finansinis švietimas. Mokinio ugdymas</w:t>
      </w:r>
      <w:r w:rsidR="00AE513E">
        <w:rPr>
          <w:rFonts w:ascii="Times New Roman" w:eastAsia="Times New Roman" w:hAnsi="Times New Roman"/>
          <w:color w:val="000000"/>
          <w:sz w:val="24"/>
          <w:szCs w:val="24"/>
          <w:lang w:eastAsia="lt-LT"/>
        </w:rPr>
        <w:t xml:space="preserve"> </w:t>
      </w:r>
      <w:r w:rsidRPr="00330107">
        <w:rPr>
          <w:rFonts w:ascii="Times New Roman" w:eastAsia="Times New Roman" w:hAnsi="Times New Roman"/>
          <w:color w:val="000000"/>
          <w:sz w:val="24"/>
          <w:szCs w:val="24"/>
          <w:lang w:eastAsia="lt-LT"/>
        </w:rPr>
        <w:t>(</w:t>
      </w:r>
      <w:proofErr w:type="spellStart"/>
      <w:r w:rsidRPr="00330107">
        <w:rPr>
          <w:rFonts w:ascii="Times New Roman" w:eastAsia="Times New Roman" w:hAnsi="Times New Roman"/>
          <w:color w:val="000000"/>
          <w:sz w:val="24"/>
          <w:szCs w:val="24"/>
          <w:lang w:eastAsia="lt-LT"/>
        </w:rPr>
        <w:t>is</w:t>
      </w:r>
      <w:proofErr w:type="spellEnd"/>
      <w:r w:rsidRPr="00330107">
        <w:rPr>
          <w:rFonts w:ascii="Times New Roman" w:eastAsia="Times New Roman" w:hAnsi="Times New Roman"/>
          <w:color w:val="000000"/>
          <w:sz w:val="24"/>
          <w:szCs w:val="24"/>
          <w:lang w:eastAsia="lt-LT"/>
        </w:rPr>
        <w:t>)</w:t>
      </w:r>
      <w:r w:rsidR="00383D9A">
        <w:rPr>
          <w:rFonts w:ascii="Times New Roman" w:eastAsia="Times New Roman" w:hAnsi="Times New Roman"/>
          <w:color w:val="000000"/>
          <w:sz w:val="24"/>
          <w:szCs w:val="24"/>
          <w:lang w:eastAsia="lt-LT"/>
        </w:rPr>
        <w:t xml:space="preserve"> </w:t>
      </w:r>
      <w:r w:rsidRPr="00330107">
        <w:rPr>
          <w:rFonts w:ascii="Times New Roman" w:eastAsia="Times New Roman" w:hAnsi="Times New Roman"/>
          <w:color w:val="000000"/>
          <w:sz w:val="24"/>
          <w:szCs w:val="24"/>
          <w:lang w:eastAsia="lt-LT"/>
        </w:rPr>
        <w:t>apima tris lygmenis – akademinį, kultūrinį ir socialinį.</w:t>
      </w:r>
      <w:r>
        <w:rPr>
          <w:rFonts w:ascii="Times New Roman" w:eastAsia="Times New Roman" w:hAnsi="Times New Roman"/>
          <w:color w:val="000000"/>
          <w:sz w:val="24"/>
          <w:szCs w:val="24"/>
          <w:lang w:eastAsia="lt-LT"/>
        </w:rPr>
        <w:t xml:space="preserve"> </w:t>
      </w:r>
      <w:r w:rsidR="000A77A4">
        <w:rPr>
          <w:rFonts w:ascii="Times New Roman" w:eastAsia="Times New Roman" w:hAnsi="Times New Roman"/>
          <w:sz w:val="24"/>
          <w:szCs w:val="24"/>
          <w:lang w:eastAsia="lt-LT"/>
        </w:rPr>
        <w:t xml:space="preserve">Direktorė </w:t>
      </w:r>
      <w:r w:rsidR="000A77A4" w:rsidRPr="00330107">
        <w:rPr>
          <w:rFonts w:ascii="Times New Roman" w:eastAsia="Times New Roman" w:hAnsi="Times New Roman"/>
          <w:sz w:val="24"/>
          <w:szCs w:val="24"/>
          <w:lang w:eastAsia="lt-LT"/>
        </w:rPr>
        <w:t xml:space="preserve">Rasa </w:t>
      </w:r>
      <w:proofErr w:type="spellStart"/>
      <w:r w:rsidR="000A77A4" w:rsidRPr="00330107">
        <w:rPr>
          <w:rFonts w:ascii="Times New Roman" w:eastAsia="Times New Roman" w:hAnsi="Times New Roman"/>
          <w:sz w:val="24"/>
          <w:szCs w:val="24"/>
          <w:lang w:eastAsia="lt-LT"/>
        </w:rPr>
        <w:t>Stonkuvienė</w:t>
      </w:r>
      <w:proofErr w:type="spellEnd"/>
      <w:r w:rsidR="000A77A4" w:rsidRPr="00330107">
        <w:rPr>
          <w:rFonts w:ascii="Times New Roman" w:eastAsia="Times New Roman" w:hAnsi="Times New Roman"/>
          <w:sz w:val="24"/>
          <w:szCs w:val="24"/>
          <w:lang w:eastAsia="lt-LT"/>
        </w:rPr>
        <w:t>, 3</w:t>
      </w:r>
      <w:r w:rsidR="000A77A4">
        <w:rPr>
          <w:rFonts w:ascii="Times New Roman" w:eastAsia="Times New Roman" w:hAnsi="Times New Roman"/>
          <w:sz w:val="24"/>
          <w:szCs w:val="24"/>
          <w:lang w:eastAsia="lt-LT"/>
        </w:rPr>
        <w:t>1</w:t>
      </w:r>
      <w:r w:rsidR="000A77A4" w:rsidRPr="00330107">
        <w:rPr>
          <w:rFonts w:ascii="Times New Roman" w:eastAsia="Times New Roman" w:hAnsi="Times New Roman"/>
          <w:sz w:val="24"/>
          <w:szCs w:val="24"/>
          <w:lang w:eastAsia="lt-LT"/>
        </w:rPr>
        <w:t xml:space="preserve"> m</w:t>
      </w:r>
      <w:r w:rsidR="000A77A4">
        <w:rPr>
          <w:rFonts w:ascii="Times New Roman" w:eastAsia="Times New Roman" w:hAnsi="Times New Roman"/>
          <w:sz w:val="24"/>
          <w:szCs w:val="24"/>
          <w:lang w:eastAsia="lt-LT"/>
        </w:rPr>
        <w:t>etai pedagoginio darbo stažas, 13</w:t>
      </w:r>
      <w:r w:rsidR="00AE513E">
        <w:rPr>
          <w:rFonts w:ascii="Times New Roman" w:eastAsia="Times New Roman" w:hAnsi="Times New Roman"/>
          <w:sz w:val="24"/>
          <w:szCs w:val="24"/>
          <w:lang w:eastAsia="lt-LT"/>
        </w:rPr>
        <w:t xml:space="preserve"> metų vadybinio darbo stažas</w:t>
      </w:r>
      <w:r w:rsidR="000A77A4" w:rsidRPr="00330107">
        <w:rPr>
          <w:rFonts w:ascii="Times New Roman" w:eastAsia="Times New Roman" w:hAnsi="Times New Roman"/>
          <w:sz w:val="24"/>
          <w:szCs w:val="24"/>
          <w:lang w:eastAsia="lt-LT"/>
        </w:rPr>
        <w:t xml:space="preserve">, </w:t>
      </w:r>
      <w:r w:rsidR="000A77A4">
        <w:rPr>
          <w:rFonts w:ascii="Times New Roman" w:eastAsia="Times New Roman" w:hAnsi="Times New Roman"/>
          <w:sz w:val="24"/>
          <w:szCs w:val="24"/>
          <w:lang w:eastAsia="lt-LT"/>
        </w:rPr>
        <w:t>2 metai vadovo darbo stažas.</w:t>
      </w:r>
    </w:p>
    <w:p w:rsidR="000A77A4" w:rsidRDefault="000A77A4" w:rsidP="000A77A4">
      <w:pPr>
        <w:spacing w:after="0" w:line="240" w:lineRule="auto"/>
        <w:jc w:val="both"/>
        <w:rPr>
          <w:rFonts w:ascii="Times New Roman" w:eastAsia="Times New Roman" w:hAnsi="Times New Roman"/>
          <w:color w:val="000000"/>
          <w:sz w:val="24"/>
          <w:szCs w:val="24"/>
          <w:lang w:eastAsia="lt-LT"/>
        </w:rPr>
      </w:pPr>
    </w:p>
    <w:p w:rsidR="00C63956" w:rsidRDefault="006412B6" w:rsidP="000A77A4">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1D15E1">
        <w:rPr>
          <w:rFonts w:ascii="Times New Roman" w:eastAsia="Times New Roman" w:hAnsi="Times New Roman"/>
          <w:sz w:val="24"/>
          <w:szCs w:val="24"/>
          <w:lang w:eastAsia="lt-LT"/>
        </w:rPr>
        <w:t>2</w:t>
      </w:r>
      <w:r w:rsidRPr="00FF29E8">
        <w:rPr>
          <w:rFonts w:ascii="Times New Roman" w:eastAsia="Times New Roman" w:hAnsi="Times New Roman"/>
          <w:sz w:val="24"/>
          <w:szCs w:val="24"/>
          <w:lang w:eastAsia="lt-LT"/>
        </w:rPr>
        <w:t>. Mokinių skaičius</w:t>
      </w:r>
      <w:r w:rsidRPr="004A1066">
        <w:rPr>
          <w:rFonts w:ascii="Times New Roman" w:eastAsia="Times New Roman" w:hAnsi="Times New Roman"/>
          <w:sz w:val="24"/>
          <w:szCs w:val="24"/>
          <w:lang w:eastAsia="lt-LT"/>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1560"/>
        <w:gridCol w:w="1134"/>
        <w:gridCol w:w="1275"/>
        <w:gridCol w:w="1134"/>
        <w:gridCol w:w="1134"/>
        <w:gridCol w:w="1418"/>
      </w:tblGrid>
      <w:tr w:rsidR="009128DA" w:rsidRPr="00AA6C78" w:rsidTr="009128DA">
        <w:tc>
          <w:tcPr>
            <w:tcW w:w="959" w:type="dxa"/>
            <w:vMerge w:val="restart"/>
            <w:shd w:val="clear" w:color="auto" w:fill="auto"/>
          </w:tcPr>
          <w:p w:rsidR="009128DA" w:rsidRPr="00916E5A" w:rsidRDefault="009128DA" w:rsidP="003A2113">
            <w:pPr>
              <w:spacing w:after="0" w:line="240" w:lineRule="auto"/>
              <w:jc w:val="center"/>
              <w:rPr>
                <w:rFonts w:ascii="Times New Roman" w:eastAsia="Times New Roman" w:hAnsi="Times New Roman"/>
                <w:color w:val="000000"/>
                <w:sz w:val="18"/>
                <w:szCs w:val="18"/>
                <w:lang w:eastAsia="lt-LT"/>
              </w:rPr>
            </w:pPr>
            <w:r w:rsidRPr="00916E5A">
              <w:rPr>
                <w:rFonts w:ascii="Times New Roman" w:eastAsia="Times New Roman" w:hAnsi="Times New Roman"/>
                <w:color w:val="000000"/>
                <w:sz w:val="18"/>
                <w:szCs w:val="18"/>
                <w:lang w:eastAsia="lt-LT"/>
              </w:rPr>
              <w:t>Bendras mokinių skaičius</w:t>
            </w:r>
          </w:p>
        </w:tc>
        <w:tc>
          <w:tcPr>
            <w:tcW w:w="9072" w:type="dxa"/>
            <w:gridSpan w:val="7"/>
          </w:tcPr>
          <w:p w:rsidR="009128DA" w:rsidRPr="00916E5A" w:rsidRDefault="009128DA" w:rsidP="003D1429">
            <w:pPr>
              <w:spacing w:after="0" w:line="240" w:lineRule="auto"/>
              <w:jc w:val="center"/>
              <w:rPr>
                <w:rFonts w:ascii="Times New Roman" w:eastAsia="Times New Roman" w:hAnsi="Times New Roman"/>
                <w:color w:val="000000"/>
                <w:sz w:val="18"/>
                <w:szCs w:val="18"/>
                <w:lang w:eastAsia="lt-LT"/>
              </w:rPr>
            </w:pPr>
            <w:r w:rsidRPr="00916E5A">
              <w:rPr>
                <w:rFonts w:ascii="Times New Roman" w:eastAsia="Times New Roman" w:hAnsi="Times New Roman"/>
                <w:color w:val="000000"/>
                <w:sz w:val="18"/>
                <w:szCs w:val="18"/>
                <w:lang w:eastAsia="lt-LT"/>
              </w:rPr>
              <w:t>Iš jų ugdomi pagal:</w:t>
            </w:r>
          </w:p>
        </w:tc>
      </w:tr>
      <w:tr w:rsidR="009128DA" w:rsidRPr="00AA6C78" w:rsidTr="009128DA">
        <w:tc>
          <w:tcPr>
            <w:tcW w:w="959" w:type="dxa"/>
            <w:vMerge/>
            <w:shd w:val="clear" w:color="auto" w:fill="auto"/>
          </w:tcPr>
          <w:p w:rsidR="009128DA" w:rsidRPr="00916E5A" w:rsidRDefault="009128DA" w:rsidP="000E0B60">
            <w:pPr>
              <w:spacing w:after="0" w:line="240" w:lineRule="auto"/>
              <w:rPr>
                <w:rFonts w:ascii="Times New Roman" w:eastAsia="Times New Roman" w:hAnsi="Times New Roman"/>
                <w:color w:val="000000"/>
                <w:sz w:val="18"/>
                <w:szCs w:val="18"/>
                <w:lang w:eastAsia="lt-LT"/>
              </w:rPr>
            </w:pPr>
          </w:p>
        </w:tc>
        <w:tc>
          <w:tcPr>
            <w:tcW w:w="1417" w:type="dxa"/>
            <w:shd w:val="clear" w:color="auto" w:fill="auto"/>
          </w:tcPr>
          <w:p w:rsidR="009128DA" w:rsidRPr="00916E5A" w:rsidRDefault="009128DA" w:rsidP="00A759E4">
            <w:pPr>
              <w:spacing w:after="0" w:line="240" w:lineRule="auto"/>
              <w:jc w:val="center"/>
              <w:rPr>
                <w:rFonts w:ascii="Times New Roman" w:eastAsia="Times New Roman" w:hAnsi="Times New Roman"/>
                <w:color w:val="000000"/>
                <w:sz w:val="18"/>
                <w:szCs w:val="18"/>
                <w:lang w:eastAsia="lt-LT"/>
              </w:rPr>
            </w:pPr>
            <w:r w:rsidRPr="00916E5A">
              <w:rPr>
                <w:rFonts w:ascii="Times New Roman" w:eastAsia="Times New Roman" w:hAnsi="Times New Roman"/>
                <w:sz w:val="18"/>
                <w:szCs w:val="18"/>
                <w:lang w:eastAsia="lt-LT"/>
              </w:rPr>
              <w:t xml:space="preserve">ikimokyklinio ugdymo programą </w:t>
            </w:r>
          </w:p>
        </w:tc>
        <w:tc>
          <w:tcPr>
            <w:tcW w:w="1560" w:type="dxa"/>
          </w:tcPr>
          <w:p w:rsidR="009128DA" w:rsidRPr="00916E5A" w:rsidRDefault="009128DA" w:rsidP="00A759E4">
            <w:pPr>
              <w:spacing w:after="0" w:line="240" w:lineRule="auto"/>
              <w:jc w:val="center"/>
              <w:rPr>
                <w:rFonts w:ascii="Times New Roman" w:eastAsia="Times New Roman" w:hAnsi="Times New Roman"/>
                <w:color w:val="000000"/>
                <w:sz w:val="18"/>
                <w:szCs w:val="18"/>
                <w:lang w:eastAsia="lt-LT"/>
              </w:rPr>
            </w:pPr>
            <w:r w:rsidRPr="00916E5A">
              <w:rPr>
                <w:rFonts w:ascii="Times New Roman" w:eastAsia="Times New Roman" w:hAnsi="Times New Roman"/>
                <w:sz w:val="18"/>
                <w:szCs w:val="18"/>
                <w:lang w:eastAsia="lt-LT"/>
              </w:rPr>
              <w:t xml:space="preserve">priešmokyklinio ugdymo programą </w:t>
            </w:r>
          </w:p>
        </w:tc>
        <w:tc>
          <w:tcPr>
            <w:tcW w:w="1134" w:type="dxa"/>
            <w:shd w:val="clear" w:color="auto" w:fill="auto"/>
          </w:tcPr>
          <w:p w:rsidR="009128DA" w:rsidRPr="00916E5A" w:rsidRDefault="009128DA" w:rsidP="00A759E4">
            <w:pPr>
              <w:spacing w:after="0" w:line="240" w:lineRule="auto"/>
              <w:jc w:val="center"/>
              <w:rPr>
                <w:rFonts w:ascii="Times New Roman" w:eastAsia="Times New Roman" w:hAnsi="Times New Roman"/>
                <w:color w:val="000000"/>
                <w:sz w:val="18"/>
                <w:szCs w:val="18"/>
                <w:lang w:eastAsia="lt-LT"/>
              </w:rPr>
            </w:pPr>
            <w:r w:rsidRPr="00916E5A">
              <w:rPr>
                <w:rFonts w:ascii="Times New Roman" w:eastAsia="Times New Roman" w:hAnsi="Times New Roman"/>
                <w:color w:val="000000"/>
                <w:sz w:val="18"/>
                <w:szCs w:val="18"/>
                <w:lang w:eastAsia="lt-LT"/>
              </w:rPr>
              <w:t>pradinio ugdymo programą</w:t>
            </w:r>
          </w:p>
          <w:p w:rsidR="009128DA" w:rsidRPr="00916E5A" w:rsidRDefault="009128DA" w:rsidP="00A759E4">
            <w:pPr>
              <w:spacing w:after="0" w:line="240" w:lineRule="auto"/>
              <w:jc w:val="center"/>
              <w:rPr>
                <w:rFonts w:ascii="Times New Roman" w:eastAsia="Times New Roman" w:hAnsi="Times New Roman"/>
                <w:color w:val="000000"/>
                <w:sz w:val="18"/>
                <w:szCs w:val="18"/>
                <w:lang w:eastAsia="lt-LT"/>
              </w:rPr>
            </w:pPr>
            <w:r w:rsidRPr="00916E5A">
              <w:rPr>
                <w:rFonts w:ascii="Times New Roman" w:eastAsia="Times New Roman" w:hAnsi="Times New Roman"/>
                <w:color w:val="000000"/>
                <w:sz w:val="18"/>
                <w:szCs w:val="18"/>
                <w:lang w:eastAsia="lt-LT"/>
              </w:rPr>
              <w:t xml:space="preserve"> (1-4 kl.)</w:t>
            </w:r>
          </w:p>
        </w:tc>
        <w:tc>
          <w:tcPr>
            <w:tcW w:w="1275" w:type="dxa"/>
          </w:tcPr>
          <w:p w:rsidR="009128DA" w:rsidRPr="00916E5A" w:rsidRDefault="009128DA" w:rsidP="00A759E4">
            <w:pPr>
              <w:spacing w:after="0" w:line="240" w:lineRule="auto"/>
              <w:jc w:val="center"/>
              <w:rPr>
                <w:rFonts w:ascii="Times New Roman" w:eastAsia="Times New Roman" w:hAnsi="Times New Roman"/>
                <w:color w:val="000000"/>
                <w:sz w:val="18"/>
                <w:szCs w:val="18"/>
                <w:lang w:eastAsia="lt-LT"/>
              </w:rPr>
            </w:pPr>
            <w:r w:rsidRPr="00916E5A">
              <w:rPr>
                <w:rFonts w:ascii="Times New Roman" w:eastAsia="Times New Roman" w:hAnsi="Times New Roman"/>
                <w:color w:val="000000"/>
                <w:sz w:val="18"/>
                <w:szCs w:val="18"/>
                <w:lang w:eastAsia="lt-LT"/>
              </w:rPr>
              <w:t>pagrindinio ugdymo</w:t>
            </w:r>
            <w:r w:rsidR="00710A9A" w:rsidRPr="00916E5A">
              <w:rPr>
                <w:rFonts w:ascii="Times New Roman" w:eastAsia="Times New Roman" w:hAnsi="Times New Roman"/>
                <w:color w:val="000000"/>
                <w:sz w:val="18"/>
                <w:szCs w:val="18"/>
                <w:lang w:eastAsia="lt-LT"/>
              </w:rPr>
              <w:t xml:space="preserve"> programos</w:t>
            </w:r>
            <w:r w:rsidRPr="00916E5A">
              <w:rPr>
                <w:rFonts w:ascii="Times New Roman" w:eastAsia="Times New Roman" w:hAnsi="Times New Roman"/>
                <w:color w:val="000000"/>
                <w:sz w:val="18"/>
                <w:szCs w:val="18"/>
                <w:lang w:eastAsia="lt-LT"/>
              </w:rPr>
              <w:t xml:space="preserve"> pirmąją dalį</w:t>
            </w:r>
          </w:p>
          <w:p w:rsidR="009128DA" w:rsidRPr="00916E5A" w:rsidRDefault="009128DA" w:rsidP="00A759E4">
            <w:pPr>
              <w:spacing w:after="0" w:line="240" w:lineRule="auto"/>
              <w:jc w:val="center"/>
              <w:rPr>
                <w:rFonts w:ascii="Times New Roman" w:eastAsia="Times New Roman" w:hAnsi="Times New Roman"/>
                <w:color w:val="000000"/>
                <w:sz w:val="18"/>
                <w:szCs w:val="18"/>
                <w:lang w:eastAsia="lt-LT"/>
              </w:rPr>
            </w:pPr>
            <w:r w:rsidRPr="00916E5A">
              <w:rPr>
                <w:rFonts w:ascii="Times New Roman" w:eastAsia="Times New Roman" w:hAnsi="Times New Roman"/>
                <w:color w:val="000000"/>
                <w:sz w:val="18"/>
                <w:szCs w:val="18"/>
                <w:lang w:eastAsia="lt-LT"/>
              </w:rPr>
              <w:t xml:space="preserve">(5-8 kl.) </w:t>
            </w:r>
          </w:p>
        </w:tc>
        <w:tc>
          <w:tcPr>
            <w:tcW w:w="1134" w:type="dxa"/>
          </w:tcPr>
          <w:p w:rsidR="009128DA" w:rsidRPr="00916E5A" w:rsidRDefault="009128DA" w:rsidP="004C0FAF">
            <w:pPr>
              <w:spacing w:after="0" w:line="240" w:lineRule="auto"/>
              <w:jc w:val="center"/>
              <w:rPr>
                <w:rFonts w:ascii="Times New Roman" w:eastAsia="Times New Roman" w:hAnsi="Times New Roman"/>
                <w:color w:val="000000"/>
                <w:sz w:val="18"/>
                <w:szCs w:val="18"/>
                <w:lang w:eastAsia="lt-LT"/>
              </w:rPr>
            </w:pPr>
            <w:r w:rsidRPr="00916E5A">
              <w:rPr>
                <w:rFonts w:ascii="Times New Roman" w:eastAsia="Times New Roman" w:hAnsi="Times New Roman"/>
                <w:color w:val="000000"/>
                <w:sz w:val="18"/>
                <w:szCs w:val="18"/>
                <w:lang w:eastAsia="lt-LT"/>
              </w:rPr>
              <w:t xml:space="preserve">pagrindinio ugdymo </w:t>
            </w:r>
            <w:r w:rsidR="00710A9A" w:rsidRPr="00916E5A">
              <w:rPr>
                <w:rFonts w:ascii="Times New Roman" w:eastAsia="Times New Roman" w:hAnsi="Times New Roman"/>
                <w:color w:val="000000"/>
                <w:sz w:val="18"/>
                <w:szCs w:val="18"/>
                <w:lang w:eastAsia="lt-LT"/>
              </w:rPr>
              <w:t>programos</w:t>
            </w:r>
            <w:r w:rsidR="00710AB8">
              <w:rPr>
                <w:rFonts w:ascii="Times New Roman" w:eastAsia="Times New Roman" w:hAnsi="Times New Roman"/>
                <w:color w:val="000000"/>
                <w:sz w:val="18"/>
                <w:szCs w:val="18"/>
                <w:lang w:eastAsia="lt-LT"/>
              </w:rPr>
              <w:t xml:space="preserve"> </w:t>
            </w:r>
            <w:r w:rsidRPr="00916E5A">
              <w:rPr>
                <w:rFonts w:ascii="Times New Roman" w:eastAsia="Times New Roman" w:hAnsi="Times New Roman"/>
                <w:color w:val="000000"/>
                <w:sz w:val="18"/>
                <w:szCs w:val="18"/>
                <w:lang w:eastAsia="lt-LT"/>
              </w:rPr>
              <w:t>antrąją dalį</w:t>
            </w:r>
          </w:p>
          <w:p w:rsidR="009128DA" w:rsidRPr="00916E5A" w:rsidRDefault="009128DA" w:rsidP="003D1429">
            <w:pPr>
              <w:spacing w:after="0" w:line="240" w:lineRule="auto"/>
              <w:jc w:val="center"/>
              <w:rPr>
                <w:rFonts w:ascii="Times New Roman" w:eastAsia="Times New Roman" w:hAnsi="Times New Roman"/>
                <w:color w:val="000000"/>
                <w:sz w:val="18"/>
                <w:szCs w:val="18"/>
                <w:lang w:eastAsia="lt-LT"/>
              </w:rPr>
            </w:pPr>
            <w:r w:rsidRPr="00916E5A">
              <w:rPr>
                <w:rFonts w:ascii="Times New Roman" w:eastAsia="Times New Roman" w:hAnsi="Times New Roman"/>
                <w:color w:val="000000"/>
                <w:sz w:val="18"/>
                <w:szCs w:val="18"/>
                <w:lang w:eastAsia="lt-LT"/>
              </w:rPr>
              <w:t>9-10 kl.</w:t>
            </w:r>
          </w:p>
          <w:p w:rsidR="009128DA" w:rsidRPr="00916E5A" w:rsidRDefault="009128DA" w:rsidP="004C0FAF">
            <w:pPr>
              <w:spacing w:after="0" w:line="240" w:lineRule="auto"/>
              <w:jc w:val="center"/>
              <w:rPr>
                <w:rFonts w:ascii="Times New Roman" w:eastAsia="Times New Roman" w:hAnsi="Times New Roman"/>
                <w:color w:val="000000"/>
                <w:sz w:val="18"/>
                <w:szCs w:val="18"/>
                <w:lang w:eastAsia="lt-LT"/>
              </w:rPr>
            </w:pPr>
            <w:r w:rsidRPr="00916E5A">
              <w:rPr>
                <w:rFonts w:ascii="Times New Roman" w:eastAsia="Times New Roman" w:hAnsi="Times New Roman"/>
                <w:color w:val="000000"/>
                <w:sz w:val="18"/>
                <w:szCs w:val="18"/>
                <w:lang w:eastAsia="lt-LT"/>
              </w:rPr>
              <w:t>(I-II G)</w:t>
            </w:r>
          </w:p>
        </w:tc>
        <w:tc>
          <w:tcPr>
            <w:tcW w:w="1134" w:type="dxa"/>
          </w:tcPr>
          <w:p w:rsidR="009128DA" w:rsidRPr="00916E5A" w:rsidRDefault="009128DA" w:rsidP="003D1429">
            <w:pPr>
              <w:spacing w:after="0" w:line="240" w:lineRule="auto"/>
              <w:jc w:val="center"/>
              <w:rPr>
                <w:rFonts w:ascii="Times New Roman" w:eastAsia="Times New Roman" w:hAnsi="Times New Roman"/>
                <w:color w:val="000000"/>
                <w:sz w:val="18"/>
                <w:szCs w:val="18"/>
                <w:lang w:eastAsia="lt-LT"/>
              </w:rPr>
            </w:pPr>
            <w:r w:rsidRPr="00916E5A">
              <w:rPr>
                <w:rFonts w:ascii="Times New Roman" w:eastAsia="Times New Roman" w:hAnsi="Times New Roman"/>
                <w:color w:val="000000"/>
                <w:sz w:val="18"/>
                <w:szCs w:val="18"/>
                <w:lang w:eastAsia="lt-LT"/>
              </w:rPr>
              <w:t>vidurinio ugdymo programą</w:t>
            </w:r>
          </w:p>
          <w:p w:rsidR="009128DA" w:rsidRPr="00916E5A" w:rsidRDefault="009128DA" w:rsidP="004C0FAF">
            <w:pPr>
              <w:spacing w:after="0" w:line="240" w:lineRule="auto"/>
              <w:jc w:val="center"/>
              <w:rPr>
                <w:rFonts w:ascii="Times New Roman" w:eastAsia="Times New Roman" w:hAnsi="Times New Roman"/>
                <w:color w:val="000000"/>
                <w:sz w:val="18"/>
                <w:szCs w:val="18"/>
                <w:lang w:eastAsia="lt-LT"/>
              </w:rPr>
            </w:pPr>
            <w:r w:rsidRPr="00916E5A">
              <w:rPr>
                <w:rFonts w:ascii="Times New Roman" w:eastAsia="Times New Roman" w:hAnsi="Times New Roman"/>
                <w:color w:val="000000"/>
                <w:sz w:val="18"/>
                <w:szCs w:val="18"/>
                <w:lang w:eastAsia="lt-LT"/>
              </w:rPr>
              <w:t xml:space="preserve">(11-12 kl. (III-IV G) </w:t>
            </w:r>
          </w:p>
        </w:tc>
        <w:tc>
          <w:tcPr>
            <w:tcW w:w="1418" w:type="dxa"/>
          </w:tcPr>
          <w:p w:rsidR="009128DA" w:rsidRPr="00916E5A" w:rsidRDefault="009128DA" w:rsidP="003D1429">
            <w:pPr>
              <w:spacing w:after="0" w:line="240" w:lineRule="auto"/>
              <w:jc w:val="center"/>
              <w:rPr>
                <w:rFonts w:ascii="Times New Roman" w:eastAsia="Times New Roman" w:hAnsi="Times New Roman"/>
                <w:color w:val="000000"/>
                <w:sz w:val="18"/>
                <w:szCs w:val="18"/>
                <w:lang w:eastAsia="lt-LT"/>
              </w:rPr>
            </w:pPr>
            <w:r w:rsidRPr="00916E5A">
              <w:rPr>
                <w:rFonts w:ascii="Times New Roman" w:eastAsia="Times New Roman" w:hAnsi="Times New Roman"/>
                <w:color w:val="000000"/>
                <w:sz w:val="18"/>
                <w:szCs w:val="18"/>
                <w:lang w:eastAsia="lt-LT"/>
              </w:rPr>
              <w:t>neformaliojo vaikų švietimo programą</w:t>
            </w:r>
          </w:p>
          <w:p w:rsidR="009128DA" w:rsidRPr="00916E5A" w:rsidRDefault="009128DA" w:rsidP="003D1429">
            <w:pPr>
              <w:spacing w:after="0" w:line="240" w:lineRule="auto"/>
              <w:jc w:val="center"/>
              <w:rPr>
                <w:rFonts w:ascii="Times New Roman" w:eastAsia="Times New Roman" w:hAnsi="Times New Roman"/>
                <w:color w:val="000000"/>
                <w:sz w:val="18"/>
                <w:szCs w:val="18"/>
                <w:lang w:eastAsia="lt-LT"/>
              </w:rPr>
            </w:pPr>
            <w:r w:rsidRPr="00916E5A">
              <w:rPr>
                <w:rFonts w:ascii="Times New Roman" w:eastAsia="Times New Roman" w:hAnsi="Times New Roman"/>
                <w:color w:val="000000"/>
                <w:sz w:val="18"/>
                <w:szCs w:val="18"/>
                <w:lang w:eastAsia="lt-LT"/>
              </w:rPr>
              <w:t>(meno ir sporto mokyklos)</w:t>
            </w:r>
          </w:p>
        </w:tc>
      </w:tr>
      <w:tr w:rsidR="009128DA" w:rsidRPr="00AA6C78" w:rsidTr="009128DA">
        <w:tc>
          <w:tcPr>
            <w:tcW w:w="959" w:type="dxa"/>
            <w:shd w:val="clear" w:color="auto" w:fill="auto"/>
          </w:tcPr>
          <w:p w:rsidR="009128DA" w:rsidRPr="00AA6C78" w:rsidRDefault="00EF54C2" w:rsidP="00EF54C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264</w:t>
            </w:r>
          </w:p>
        </w:tc>
        <w:tc>
          <w:tcPr>
            <w:tcW w:w="1417" w:type="dxa"/>
            <w:shd w:val="clear" w:color="auto" w:fill="auto"/>
          </w:tcPr>
          <w:p w:rsidR="009128DA" w:rsidRPr="00AA6C78" w:rsidRDefault="000A77A4" w:rsidP="00EF54C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w:t>
            </w:r>
          </w:p>
        </w:tc>
        <w:tc>
          <w:tcPr>
            <w:tcW w:w="1560" w:type="dxa"/>
          </w:tcPr>
          <w:p w:rsidR="009128DA" w:rsidRPr="00AA6C78" w:rsidRDefault="000A77A4" w:rsidP="00EF54C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w:t>
            </w:r>
          </w:p>
        </w:tc>
        <w:tc>
          <w:tcPr>
            <w:tcW w:w="1134" w:type="dxa"/>
            <w:shd w:val="clear" w:color="auto" w:fill="auto"/>
          </w:tcPr>
          <w:p w:rsidR="009128DA" w:rsidRPr="00AA6C78" w:rsidRDefault="00EF54C2" w:rsidP="00EF54C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83</w:t>
            </w:r>
          </w:p>
        </w:tc>
        <w:tc>
          <w:tcPr>
            <w:tcW w:w="1275" w:type="dxa"/>
          </w:tcPr>
          <w:p w:rsidR="009128DA" w:rsidRPr="00AA6C78" w:rsidRDefault="00EF54C2" w:rsidP="00EF54C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93</w:t>
            </w:r>
          </w:p>
        </w:tc>
        <w:tc>
          <w:tcPr>
            <w:tcW w:w="1134" w:type="dxa"/>
          </w:tcPr>
          <w:p w:rsidR="009128DA" w:rsidRPr="00AA6C78" w:rsidRDefault="00EF54C2" w:rsidP="00EF54C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43</w:t>
            </w:r>
          </w:p>
        </w:tc>
        <w:tc>
          <w:tcPr>
            <w:tcW w:w="1134" w:type="dxa"/>
          </w:tcPr>
          <w:p w:rsidR="009128DA" w:rsidRPr="00AA6C78" w:rsidRDefault="00EF54C2" w:rsidP="00EF54C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45</w:t>
            </w:r>
          </w:p>
        </w:tc>
        <w:tc>
          <w:tcPr>
            <w:tcW w:w="1418" w:type="dxa"/>
          </w:tcPr>
          <w:p w:rsidR="009128DA" w:rsidRPr="00AA6C78" w:rsidRDefault="000A77A4" w:rsidP="00EF54C2">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w:t>
            </w:r>
          </w:p>
        </w:tc>
      </w:tr>
    </w:tbl>
    <w:p w:rsidR="000C09BF" w:rsidRDefault="00D90CE4" w:rsidP="00B943F7">
      <w:pPr>
        <w:spacing w:after="0" w:line="240" w:lineRule="auto"/>
        <w:ind w:firstLine="851"/>
        <w:jc w:val="both"/>
        <w:rPr>
          <w:rFonts w:ascii="Times New Roman" w:hAnsi="Times New Roman"/>
          <w:sz w:val="24"/>
          <w:szCs w:val="24"/>
        </w:rPr>
      </w:pPr>
      <w:r w:rsidRPr="000C09BF">
        <w:rPr>
          <w:rFonts w:ascii="Times New Roman" w:eastAsia="Times New Roman" w:hAnsi="Times New Roman"/>
          <w:i/>
          <w:sz w:val="24"/>
          <w:szCs w:val="24"/>
          <w:lang w:eastAsia="lt-LT"/>
        </w:rPr>
        <w:t>Pastaba</w:t>
      </w:r>
      <w:r w:rsidRPr="000C09BF">
        <w:rPr>
          <w:rFonts w:ascii="Times New Roman" w:eastAsia="Times New Roman" w:hAnsi="Times New Roman"/>
          <w:sz w:val="24"/>
          <w:szCs w:val="24"/>
          <w:lang w:eastAsia="lt-LT"/>
        </w:rPr>
        <w:t>.</w:t>
      </w:r>
      <w:r w:rsidR="0051702C" w:rsidRPr="000C09BF">
        <w:rPr>
          <w:rFonts w:ascii="Times New Roman" w:hAnsi="Times New Roman"/>
          <w:sz w:val="24"/>
          <w:szCs w:val="24"/>
        </w:rPr>
        <w:t xml:space="preserve"> </w:t>
      </w:r>
      <w:r w:rsidR="000C09BF" w:rsidRPr="000C09BF">
        <w:rPr>
          <w:rFonts w:ascii="Times New Roman" w:hAnsi="Times New Roman"/>
          <w:sz w:val="24"/>
          <w:szCs w:val="24"/>
        </w:rPr>
        <w:t>J</w:t>
      </w:r>
      <w:r w:rsidR="0051702C" w:rsidRPr="000C09BF">
        <w:rPr>
          <w:rFonts w:ascii="Times New Roman" w:hAnsi="Times New Roman"/>
          <w:sz w:val="24"/>
          <w:szCs w:val="24"/>
        </w:rPr>
        <w:t>un</w:t>
      </w:r>
      <w:r w:rsidR="000C09BF" w:rsidRPr="000C09BF">
        <w:rPr>
          <w:rFonts w:ascii="Times New Roman" w:hAnsi="Times New Roman"/>
          <w:sz w:val="24"/>
          <w:szCs w:val="24"/>
        </w:rPr>
        <w:t>gtinių klasių nėra.</w:t>
      </w:r>
    </w:p>
    <w:p w:rsidR="000C09BF" w:rsidRPr="000C09BF" w:rsidRDefault="000C09BF" w:rsidP="00B943F7">
      <w:pPr>
        <w:spacing w:after="0" w:line="240" w:lineRule="auto"/>
        <w:ind w:firstLine="851"/>
        <w:jc w:val="both"/>
        <w:rPr>
          <w:rFonts w:ascii="Times New Roman" w:hAnsi="Times New Roman"/>
          <w:sz w:val="24"/>
          <w:szCs w:val="24"/>
        </w:rPr>
      </w:pPr>
    </w:p>
    <w:p w:rsidR="0051702C" w:rsidRPr="0051702C" w:rsidRDefault="0051702C" w:rsidP="00B943F7">
      <w:pPr>
        <w:spacing w:after="0" w:line="240" w:lineRule="auto"/>
        <w:ind w:firstLine="851"/>
        <w:jc w:val="both"/>
        <w:rPr>
          <w:rFonts w:ascii="Times New Roman" w:hAnsi="Times New Roman"/>
          <w:sz w:val="24"/>
          <w:szCs w:val="24"/>
        </w:rPr>
      </w:pPr>
      <w:r w:rsidRPr="0051702C">
        <w:rPr>
          <w:rFonts w:ascii="Times New Roman" w:hAnsi="Times New Roman"/>
          <w:sz w:val="24"/>
          <w:szCs w:val="24"/>
        </w:rPr>
        <w:t>1.3. Darbuotojų skaičius (</w:t>
      </w:r>
      <w:r w:rsidR="007326E9">
        <w:rPr>
          <w:rFonts w:ascii="Times New Roman" w:hAnsi="Times New Roman"/>
          <w:sz w:val="24"/>
          <w:szCs w:val="24"/>
        </w:rPr>
        <w:t>2018 m.</w:t>
      </w:r>
      <w:r w:rsidRPr="0051702C">
        <w:rPr>
          <w:rFonts w:ascii="Times New Roman" w:hAnsi="Times New Roman"/>
          <w:sz w:val="24"/>
          <w:szCs w:val="24"/>
        </w:rPr>
        <w:t xml:space="preserve"> švietimo statistikos ataskaitų lentelės):</w:t>
      </w:r>
    </w:p>
    <w:p w:rsidR="0051702C" w:rsidRPr="0051702C" w:rsidRDefault="00CA33A5" w:rsidP="00B943F7">
      <w:pPr>
        <w:spacing w:after="0" w:line="240" w:lineRule="auto"/>
        <w:ind w:firstLine="851"/>
        <w:jc w:val="both"/>
        <w:rPr>
          <w:rFonts w:ascii="Times New Roman" w:hAnsi="Times New Roman"/>
          <w:sz w:val="24"/>
          <w:szCs w:val="24"/>
        </w:rPr>
      </w:pPr>
      <w:r>
        <w:rPr>
          <w:rFonts w:ascii="Times New Roman" w:hAnsi="Times New Roman"/>
          <w:sz w:val="24"/>
          <w:szCs w:val="24"/>
        </w:rPr>
        <w:t>1.3. 1. 3-mokykla – 1 lentelė (1 priedas).</w:t>
      </w:r>
    </w:p>
    <w:p w:rsidR="0051702C" w:rsidRPr="0051702C" w:rsidRDefault="0051702C" w:rsidP="00B943F7">
      <w:pPr>
        <w:spacing w:after="0" w:line="240" w:lineRule="auto"/>
        <w:ind w:firstLine="851"/>
        <w:jc w:val="both"/>
        <w:rPr>
          <w:rFonts w:ascii="Times New Roman" w:hAnsi="Times New Roman"/>
          <w:sz w:val="24"/>
          <w:szCs w:val="24"/>
        </w:rPr>
      </w:pPr>
      <w:r w:rsidRPr="0051702C">
        <w:rPr>
          <w:rFonts w:ascii="Times New Roman" w:hAnsi="Times New Roman"/>
          <w:sz w:val="24"/>
          <w:szCs w:val="24"/>
        </w:rPr>
        <w:t>1.3.</w:t>
      </w:r>
      <w:r w:rsidR="000C09BF">
        <w:rPr>
          <w:rFonts w:ascii="Times New Roman" w:hAnsi="Times New Roman"/>
          <w:sz w:val="24"/>
          <w:szCs w:val="24"/>
        </w:rPr>
        <w:t>2</w:t>
      </w:r>
      <w:r w:rsidRPr="0051702C">
        <w:rPr>
          <w:rFonts w:ascii="Times New Roman" w:hAnsi="Times New Roman"/>
          <w:sz w:val="24"/>
          <w:szCs w:val="24"/>
        </w:rPr>
        <w:t xml:space="preserve">. </w:t>
      </w:r>
      <w:proofErr w:type="spellStart"/>
      <w:r w:rsidR="00975703">
        <w:rPr>
          <w:rFonts w:ascii="Times New Roman" w:hAnsi="Times New Roman"/>
          <w:sz w:val="24"/>
          <w:szCs w:val="24"/>
        </w:rPr>
        <w:t>3D</w:t>
      </w:r>
      <w:proofErr w:type="spellEnd"/>
      <w:r w:rsidR="00975703">
        <w:rPr>
          <w:rFonts w:ascii="Times New Roman" w:hAnsi="Times New Roman"/>
          <w:sz w:val="24"/>
          <w:szCs w:val="24"/>
        </w:rPr>
        <w:t>-</w:t>
      </w:r>
      <w:r w:rsidR="00CA33A5">
        <w:rPr>
          <w:rFonts w:ascii="Times New Roman" w:hAnsi="Times New Roman"/>
          <w:sz w:val="24"/>
          <w:szCs w:val="24"/>
        </w:rPr>
        <w:t>mokykla (2 priedas).</w:t>
      </w:r>
    </w:p>
    <w:p w:rsidR="006412B6" w:rsidRDefault="004C2A36" w:rsidP="0051702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p>
    <w:p w:rsidR="006412B6" w:rsidRDefault="006412B6" w:rsidP="00383D9A">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0C09BF" w:rsidRPr="000C09BF" w:rsidRDefault="006412B6" w:rsidP="00383D9A">
      <w:pPr>
        <w:spacing w:after="0" w:line="240" w:lineRule="auto"/>
        <w:ind w:firstLine="851"/>
        <w:jc w:val="both"/>
        <w:rPr>
          <w:rFonts w:ascii="Times New Roman" w:hAnsi="Times New Roman"/>
          <w:b/>
          <w:sz w:val="24"/>
          <w:szCs w:val="24"/>
        </w:rPr>
      </w:pPr>
      <w:r w:rsidRPr="006002EF">
        <w:rPr>
          <w:rFonts w:ascii="Times New Roman" w:eastAsia="Times New Roman" w:hAnsi="Times New Roman"/>
          <w:bCs/>
          <w:color w:val="000000"/>
          <w:sz w:val="24"/>
          <w:szCs w:val="24"/>
          <w:lang w:eastAsia="lt-LT"/>
        </w:rPr>
        <w:t>2.1. </w:t>
      </w:r>
      <w:r w:rsidR="000C09BF" w:rsidRPr="000C09BF">
        <w:rPr>
          <w:rFonts w:ascii="Times New Roman" w:hAnsi="Times New Roman"/>
          <w:sz w:val="24"/>
          <w:szCs w:val="24"/>
        </w:rPr>
        <w:t xml:space="preserve">Gimnazijos strateginis tikslas 2014-2020 metams yra </w:t>
      </w:r>
      <w:r w:rsidR="00215DBC">
        <w:rPr>
          <w:rFonts w:ascii="Times New Roman" w:hAnsi="Times New Roman"/>
          <w:b/>
          <w:sz w:val="24"/>
          <w:szCs w:val="24"/>
        </w:rPr>
        <w:t>Mokymo</w:t>
      </w:r>
      <w:r w:rsidR="000C09BF" w:rsidRPr="000C09BF">
        <w:rPr>
          <w:rFonts w:ascii="Times New Roman" w:hAnsi="Times New Roman"/>
          <w:b/>
          <w:sz w:val="24"/>
          <w:szCs w:val="24"/>
        </w:rPr>
        <w:t>(</w:t>
      </w:r>
      <w:proofErr w:type="spellStart"/>
      <w:r w:rsidR="000C09BF" w:rsidRPr="000C09BF">
        <w:rPr>
          <w:rFonts w:ascii="Times New Roman" w:hAnsi="Times New Roman"/>
          <w:b/>
          <w:sz w:val="24"/>
          <w:szCs w:val="24"/>
        </w:rPr>
        <w:t>si</w:t>
      </w:r>
      <w:proofErr w:type="spellEnd"/>
      <w:r w:rsidR="000C09BF" w:rsidRPr="000C09BF">
        <w:rPr>
          <w:rFonts w:ascii="Times New Roman" w:hAnsi="Times New Roman"/>
          <w:b/>
          <w:sz w:val="24"/>
          <w:szCs w:val="24"/>
        </w:rPr>
        <w:t>) efektyvumo didinimas</w:t>
      </w:r>
      <w:r w:rsidR="000C09BF" w:rsidRPr="000C09BF">
        <w:rPr>
          <w:rFonts w:ascii="Times New Roman" w:hAnsi="Times New Roman"/>
          <w:sz w:val="24"/>
          <w:szCs w:val="24"/>
        </w:rPr>
        <w:t xml:space="preserve">, </w:t>
      </w:r>
      <w:r w:rsidR="000C09BF" w:rsidRPr="000C09BF">
        <w:rPr>
          <w:rFonts w:ascii="Times New Roman" w:hAnsi="Times New Roman"/>
          <w:b/>
          <w:sz w:val="24"/>
          <w:szCs w:val="24"/>
        </w:rPr>
        <w:t>atsižvelgiant į mokinio gebėjimus bei poreikius</w:t>
      </w:r>
      <w:r w:rsidR="000C09BF" w:rsidRPr="000C09BF">
        <w:rPr>
          <w:rFonts w:ascii="Times New Roman" w:hAnsi="Times New Roman"/>
          <w:sz w:val="24"/>
          <w:szCs w:val="24"/>
        </w:rPr>
        <w:t xml:space="preserve">. Šiam tikslui įgyvendinti 2018 metais gimnazija išsikėlė tikslą: </w:t>
      </w:r>
      <w:r w:rsidR="00215DBC">
        <w:rPr>
          <w:rFonts w:ascii="Times New Roman" w:hAnsi="Times New Roman"/>
          <w:b/>
          <w:sz w:val="24"/>
          <w:szCs w:val="24"/>
        </w:rPr>
        <w:t>Kurti sąlygas visiems ugdymo</w:t>
      </w:r>
      <w:r w:rsidR="000C09BF" w:rsidRPr="000C09BF">
        <w:rPr>
          <w:rFonts w:ascii="Times New Roman" w:hAnsi="Times New Roman"/>
          <w:b/>
          <w:sz w:val="24"/>
          <w:szCs w:val="24"/>
        </w:rPr>
        <w:t>(</w:t>
      </w:r>
      <w:proofErr w:type="spellStart"/>
      <w:r w:rsidR="000C09BF" w:rsidRPr="000C09BF">
        <w:rPr>
          <w:rFonts w:ascii="Times New Roman" w:hAnsi="Times New Roman"/>
          <w:b/>
          <w:sz w:val="24"/>
          <w:szCs w:val="24"/>
        </w:rPr>
        <w:t>si</w:t>
      </w:r>
      <w:proofErr w:type="spellEnd"/>
      <w:r w:rsidR="000C09BF" w:rsidRPr="000C09BF">
        <w:rPr>
          <w:rFonts w:ascii="Times New Roman" w:hAnsi="Times New Roman"/>
          <w:b/>
          <w:sz w:val="24"/>
          <w:szCs w:val="24"/>
        </w:rPr>
        <w:t>) proceso dalyviams tobulinti ir atskleisti savo gebėjimus.</w:t>
      </w:r>
    </w:p>
    <w:p w:rsidR="000C09BF" w:rsidRPr="000C09BF" w:rsidRDefault="000C09BF" w:rsidP="001E7D38">
      <w:pPr>
        <w:spacing w:after="0" w:line="240" w:lineRule="auto"/>
        <w:ind w:firstLine="567"/>
        <w:jc w:val="both"/>
        <w:rPr>
          <w:rFonts w:ascii="Times New Roman" w:hAnsi="Times New Roman"/>
          <w:b/>
          <w:sz w:val="24"/>
          <w:szCs w:val="24"/>
        </w:rPr>
      </w:pPr>
      <w:r w:rsidRPr="000C09BF">
        <w:rPr>
          <w:rFonts w:ascii="Times New Roman" w:hAnsi="Times New Roman"/>
          <w:sz w:val="24"/>
          <w:szCs w:val="24"/>
        </w:rPr>
        <w:t xml:space="preserve">Pirmasis uždavinys: </w:t>
      </w:r>
      <w:r w:rsidRPr="000C09BF">
        <w:rPr>
          <w:rFonts w:ascii="Times New Roman" w:hAnsi="Times New Roman"/>
          <w:b/>
          <w:sz w:val="24"/>
          <w:szCs w:val="24"/>
        </w:rPr>
        <w:t>Skatinti kiekvieno gimnazijos nario asmeninę pažangą ir įtakoti</w:t>
      </w:r>
      <w:r w:rsidRPr="000C09BF">
        <w:rPr>
          <w:rFonts w:ascii="Times New Roman" w:hAnsi="Times New Roman"/>
          <w:sz w:val="24"/>
          <w:szCs w:val="24"/>
        </w:rPr>
        <w:t xml:space="preserve"> </w:t>
      </w:r>
      <w:r w:rsidRPr="000C09BF">
        <w:rPr>
          <w:rFonts w:ascii="Times New Roman" w:hAnsi="Times New Roman"/>
          <w:b/>
          <w:sz w:val="24"/>
          <w:szCs w:val="24"/>
        </w:rPr>
        <w:t>bendruomenės tobulėjimą</w:t>
      </w:r>
      <w:r w:rsidRPr="000C09BF">
        <w:rPr>
          <w:rFonts w:ascii="Times New Roman" w:hAnsi="Times New Roman"/>
          <w:sz w:val="24"/>
          <w:szCs w:val="24"/>
        </w:rPr>
        <w:t>. Šiam uždaviniui įgyvendinti pasirinkta veiklos kryptis - siekti pažinti kiekvieno mokinio poreikius, stebėti mokinių asmeninį tobulėjimą. Tobulinta Vaiko individualios pažangos (</w:t>
      </w:r>
      <w:proofErr w:type="spellStart"/>
      <w:r w:rsidRPr="000C09BF">
        <w:rPr>
          <w:rFonts w:ascii="Times New Roman" w:hAnsi="Times New Roman"/>
          <w:sz w:val="24"/>
          <w:szCs w:val="24"/>
        </w:rPr>
        <w:t>VIP</w:t>
      </w:r>
      <w:proofErr w:type="spellEnd"/>
      <w:r w:rsidRPr="000C09BF">
        <w:rPr>
          <w:rFonts w:ascii="Times New Roman" w:hAnsi="Times New Roman"/>
          <w:sz w:val="24"/>
          <w:szCs w:val="24"/>
        </w:rPr>
        <w:t>) stebėjimo ir vertinimo sistema. Klasių vadovų vadovaujami mokinai pildė Mokin</w:t>
      </w:r>
      <w:r w:rsidR="00CA33A5">
        <w:rPr>
          <w:rFonts w:ascii="Times New Roman" w:hAnsi="Times New Roman"/>
          <w:sz w:val="24"/>
          <w:szCs w:val="24"/>
        </w:rPr>
        <w:t xml:space="preserve">io individualios pažangos lapą, </w:t>
      </w:r>
      <w:r w:rsidRPr="000C09BF">
        <w:rPr>
          <w:rFonts w:ascii="Times New Roman" w:hAnsi="Times New Roman"/>
          <w:sz w:val="24"/>
          <w:szCs w:val="24"/>
        </w:rPr>
        <w:t>sudarė</w:t>
      </w:r>
      <w:r w:rsidR="00CA33A5">
        <w:rPr>
          <w:rFonts w:ascii="Times New Roman" w:hAnsi="Times New Roman"/>
          <w:sz w:val="24"/>
          <w:szCs w:val="24"/>
        </w:rPr>
        <w:t xml:space="preserve"> </w:t>
      </w:r>
      <w:r w:rsidRPr="000C09BF">
        <w:rPr>
          <w:rFonts w:ascii="Times New Roman" w:hAnsi="Times New Roman"/>
          <w:sz w:val="24"/>
          <w:szCs w:val="24"/>
        </w:rPr>
        <w:t>savo</w:t>
      </w:r>
      <w:r w:rsidR="00CA33A5">
        <w:rPr>
          <w:rFonts w:ascii="Times New Roman" w:hAnsi="Times New Roman"/>
          <w:sz w:val="24"/>
          <w:szCs w:val="24"/>
        </w:rPr>
        <w:t xml:space="preserve"> </w:t>
      </w:r>
      <w:proofErr w:type="spellStart"/>
      <w:r w:rsidR="00215DBC">
        <w:rPr>
          <w:rFonts w:ascii="Times New Roman" w:hAnsi="Times New Roman"/>
          <w:sz w:val="24"/>
          <w:szCs w:val="24"/>
        </w:rPr>
        <w:t>ūgties</w:t>
      </w:r>
      <w:proofErr w:type="spellEnd"/>
      <w:r w:rsidR="00215DBC">
        <w:rPr>
          <w:rFonts w:ascii="Times New Roman" w:hAnsi="Times New Roman"/>
          <w:sz w:val="24"/>
          <w:szCs w:val="24"/>
        </w:rPr>
        <w:t xml:space="preserve"> asmeninius aplankus</w:t>
      </w:r>
      <w:r w:rsidRPr="000C09BF">
        <w:rPr>
          <w:rFonts w:ascii="Times New Roman" w:hAnsi="Times New Roman"/>
          <w:sz w:val="24"/>
          <w:szCs w:val="24"/>
        </w:rPr>
        <w:t>. Išanalizavus signalinio pusmečio rezultatus, vykdyti individualūs pokalbiai su mokymosi ir elgesio problemų turinčiais mokiniais, numatytos priemonės, galinčios pagerinti situaciją. Pagalbą mokiniams ir tėvams teikė Vaiko gerovės komisija. Vyko 2 mokytojų metodiniai susirinkimai, kuriuose dalykų mokytojai analizavo atskirų klasių mokinių mokymosi ga</w:t>
      </w:r>
      <w:r w:rsidR="00215DBC">
        <w:rPr>
          <w:rFonts w:ascii="Times New Roman" w:hAnsi="Times New Roman"/>
          <w:sz w:val="24"/>
          <w:szCs w:val="24"/>
        </w:rPr>
        <w:t>limybes</w:t>
      </w:r>
      <w:r w:rsidRPr="000C09BF">
        <w:rPr>
          <w:rFonts w:ascii="Times New Roman" w:hAnsi="Times New Roman"/>
          <w:sz w:val="24"/>
          <w:szCs w:val="24"/>
        </w:rPr>
        <w:t xml:space="preserve">. Kokios pagalbos reikia mokiniams, tartasi su </w:t>
      </w:r>
      <w:r w:rsidRPr="000C09BF">
        <w:rPr>
          <w:rFonts w:ascii="Times New Roman" w:hAnsi="Times New Roman"/>
          <w:sz w:val="24"/>
          <w:szCs w:val="24"/>
        </w:rPr>
        <w:lastRenderedPageBreak/>
        <w:t xml:space="preserve">klasių mokinių tėvais Tėvų priimamųjų metu vasario ir spalio mėnesiais. Didžiausia 2018 metų sėkme laikome, kad visi gimnazijos mokiniai perkelti į aukštesnę klasę. </w:t>
      </w:r>
    </w:p>
    <w:p w:rsidR="000C09BF" w:rsidRPr="000C09BF" w:rsidRDefault="000C09BF" w:rsidP="001E7D38">
      <w:pPr>
        <w:spacing w:after="0" w:line="240" w:lineRule="auto"/>
        <w:ind w:firstLine="567"/>
        <w:jc w:val="both"/>
        <w:rPr>
          <w:rFonts w:ascii="Times New Roman" w:hAnsi="Times New Roman"/>
          <w:sz w:val="24"/>
          <w:szCs w:val="24"/>
        </w:rPr>
      </w:pPr>
      <w:r w:rsidRPr="000C09BF">
        <w:rPr>
          <w:rFonts w:ascii="Times New Roman" w:hAnsi="Times New Roman"/>
          <w:sz w:val="24"/>
          <w:szCs w:val="24"/>
        </w:rPr>
        <w:t xml:space="preserve">Mokiniams buvo teikiama individuali pagalba iš įvairių dalykų pagal mokytojų susitarimą, iš Ugdymo plano skirta pamokų lietuvių kalbos, matematikos, anglų kalbos konsultacijoms. Gimnazijoje išsamiai išanalizuoti </w:t>
      </w:r>
      <w:proofErr w:type="spellStart"/>
      <w:r w:rsidRPr="000C09BF">
        <w:rPr>
          <w:rFonts w:ascii="Times New Roman" w:hAnsi="Times New Roman"/>
          <w:sz w:val="24"/>
          <w:szCs w:val="24"/>
        </w:rPr>
        <w:t>NMPP</w:t>
      </w:r>
      <w:proofErr w:type="spellEnd"/>
      <w:r w:rsidRPr="000C09BF">
        <w:rPr>
          <w:rFonts w:ascii="Times New Roman" w:hAnsi="Times New Roman"/>
          <w:sz w:val="24"/>
          <w:szCs w:val="24"/>
        </w:rPr>
        <w:t xml:space="preserve">, </w:t>
      </w:r>
      <w:proofErr w:type="spellStart"/>
      <w:r w:rsidRPr="000C09BF">
        <w:rPr>
          <w:rFonts w:ascii="Times New Roman" w:hAnsi="Times New Roman"/>
          <w:sz w:val="24"/>
          <w:szCs w:val="24"/>
        </w:rPr>
        <w:t>PUPP</w:t>
      </w:r>
      <w:proofErr w:type="spellEnd"/>
      <w:r w:rsidRPr="000C09BF">
        <w:rPr>
          <w:rFonts w:ascii="Times New Roman" w:hAnsi="Times New Roman"/>
          <w:sz w:val="24"/>
          <w:szCs w:val="24"/>
        </w:rPr>
        <w:t xml:space="preserve">, BE, PISA rezultatai. Nacionalinio mokinių pasiekimų patikrinimo 2,4,6,8 klasių rezultatai lenkia respublikos vidurkį. 2018 metų </w:t>
      </w:r>
      <w:proofErr w:type="spellStart"/>
      <w:r w:rsidRPr="000C09BF">
        <w:rPr>
          <w:rFonts w:ascii="Times New Roman" w:hAnsi="Times New Roman"/>
          <w:sz w:val="24"/>
          <w:szCs w:val="24"/>
        </w:rPr>
        <w:t>PUPP</w:t>
      </w:r>
      <w:proofErr w:type="spellEnd"/>
      <w:r w:rsidRPr="000C09BF">
        <w:rPr>
          <w:rFonts w:ascii="Times New Roman" w:hAnsi="Times New Roman"/>
          <w:sz w:val="24"/>
          <w:szCs w:val="24"/>
        </w:rPr>
        <w:t xml:space="preserve"> lietuvių kalbos 52 % mokinių darbai įvertinti aukštesniuoju ir pagrindiniu lygiu, matematikos pagrindiniu lygiu įvertinti 31% mokinių darbai. Pagrindinį išsilavinimą įgijo 22 mokiniai, 20 mokinių tęsia mokymąsi 3 gimnazijos klasėje, 2 mokiniai mokosi profesinėje mokykloje. 2018 metais Brandos </w:t>
      </w:r>
      <w:r w:rsidR="00EC7F8E">
        <w:rPr>
          <w:rFonts w:ascii="Times New Roman" w:hAnsi="Times New Roman"/>
          <w:sz w:val="24"/>
          <w:szCs w:val="24"/>
        </w:rPr>
        <w:t>egzaminus laikė 28 abiturientai</w:t>
      </w:r>
      <w:r w:rsidRPr="000C09BF">
        <w:rPr>
          <w:rFonts w:ascii="Times New Roman" w:hAnsi="Times New Roman"/>
          <w:sz w:val="24"/>
          <w:szCs w:val="24"/>
        </w:rPr>
        <w:t>. Brandos atestatus gavo 27 abiturientai.</w:t>
      </w:r>
    </w:p>
    <w:p w:rsidR="000C09BF" w:rsidRPr="000C09BF" w:rsidRDefault="000C09BF" w:rsidP="001E7D38">
      <w:pPr>
        <w:spacing w:after="0" w:line="240" w:lineRule="auto"/>
        <w:ind w:firstLine="567"/>
        <w:jc w:val="both"/>
        <w:rPr>
          <w:rFonts w:ascii="Times New Roman" w:hAnsi="Times New Roman"/>
          <w:sz w:val="24"/>
          <w:szCs w:val="24"/>
        </w:rPr>
      </w:pPr>
      <w:r w:rsidRPr="000C09BF">
        <w:rPr>
          <w:rFonts w:ascii="Times New Roman" w:hAnsi="Times New Roman"/>
          <w:sz w:val="24"/>
          <w:szCs w:val="24"/>
        </w:rPr>
        <w:t>Bendruomenės tobulėjimui pasitarnavo mokytojų kvalifikacijos kėlimas. Gimnazijos mokytojai  dalyvavo seminarų ciklo ,,Šiuolaikinę pamoką įtakojantys veiksniai“ 4 seminaruose. ,,Motyvuojančios aplinkos kūrimas ir ugdymo efektyvinimas“ vyko Prienų ,,Žiburio“ gimnazijoje, Darbėnų gimnazijos vadovų komanda pristatė moky</w:t>
      </w:r>
      <w:r w:rsidR="00EC7F8E">
        <w:rPr>
          <w:rFonts w:ascii="Times New Roman" w:hAnsi="Times New Roman"/>
          <w:sz w:val="24"/>
          <w:szCs w:val="24"/>
        </w:rPr>
        <w:t>klą ir pasidalino patirtimi</w:t>
      </w:r>
      <w:r w:rsidRPr="000C09BF">
        <w:rPr>
          <w:rFonts w:ascii="Times New Roman" w:hAnsi="Times New Roman"/>
          <w:sz w:val="24"/>
          <w:szCs w:val="24"/>
        </w:rPr>
        <w:t>. Visi mokytojai mokėsi, kaip motyvuoti mokinį, kai jis niek</w:t>
      </w:r>
      <w:r w:rsidR="008D3280">
        <w:rPr>
          <w:rFonts w:ascii="Times New Roman" w:hAnsi="Times New Roman"/>
          <w:sz w:val="24"/>
          <w:szCs w:val="24"/>
        </w:rPr>
        <w:t>o nenori, psichologo</w:t>
      </w:r>
      <w:r w:rsidRPr="000C09BF">
        <w:rPr>
          <w:rFonts w:ascii="Times New Roman" w:hAnsi="Times New Roman"/>
          <w:sz w:val="24"/>
          <w:szCs w:val="24"/>
        </w:rPr>
        <w:t xml:space="preserve"> seminare. Taip pat mokytojai tobulino savo kompetencijas dalykiniuose, psichologiniuose seminaruose. Organizuota regioninė konferencija – praktikumas ,,Su didele galia ateina ir didelė atsakomybė“, respublikinė fizikos mokytojų konferencija ,,Netradicinių ugdymosi aplinkų ir metodų įtaka mokinio pažangai“.</w:t>
      </w:r>
    </w:p>
    <w:p w:rsidR="000C09BF" w:rsidRDefault="000C09BF" w:rsidP="001E7D38">
      <w:pPr>
        <w:spacing w:after="0" w:line="240" w:lineRule="auto"/>
        <w:ind w:firstLine="567"/>
        <w:jc w:val="both"/>
        <w:rPr>
          <w:rFonts w:ascii="Times New Roman" w:hAnsi="Times New Roman"/>
          <w:sz w:val="24"/>
          <w:szCs w:val="24"/>
        </w:rPr>
      </w:pPr>
      <w:r w:rsidRPr="000C09BF">
        <w:rPr>
          <w:rFonts w:ascii="Times New Roman" w:hAnsi="Times New Roman"/>
          <w:sz w:val="24"/>
          <w:szCs w:val="24"/>
        </w:rPr>
        <w:t xml:space="preserve">Ugdymo kokybei įtakos daro gimnazijos materialinės bazės atnaujinimas. Įrengta Kalbų laboratorija, naujas informacinių technologijų kabinetas (baldai, įranga), </w:t>
      </w:r>
      <w:proofErr w:type="spellStart"/>
      <w:r w:rsidRPr="000C09BF">
        <w:rPr>
          <w:rFonts w:ascii="Times New Roman" w:hAnsi="Times New Roman"/>
          <w:sz w:val="24"/>
          <w:szCs w:val="24"/>
        </w:rPr>
        <w:t>Smart</w:t>
      </w:r>
      <w:proofErr w:type="spellEnd"/>
      <w:r w:rsidRPr="000C09BF">
        <w:rPr>
          <w:rFonts w:ascii="Times New Roman" w:hAnsi="Times New Roman"/>
          <w:sz w:val="24"/>
          <w:szCs w:val="24"/>
        </w:rPr>
        <w:t xml:space="preserve"> lenta pradinio ugdymo klasėje, įsigyti 3 projektoriai, 3 spausdintuvai, atnaujintos specialiojo pedagogo ir psichologo asistento darbo vietos, įrengta mokomosios bendrovės patalpa, šiuolaikiškai sutvarkytas mergaičių technologijų kabinetas, nupirktos priemonės sporto salei (bėgimo takelis, elipsinis treniruoklis, gimnastikos paklotai).</w:t>
      </w:r>
    </w:p>
    <w:p w:rsidR="00CA33A5" w:rsidRDefault="00CA33A5" w:rsidP="00383D9A">
      <w:pPr>
        <w:spacing w:after="0" w:line="240" w:lineRule="auto"/>
        <w:jc w:val="both"/>
        <w:rPr>
          <w:rFonts w:ascii="Times New Roman" w:hAnsi="Times New Roman"/>
          <w:sz w:val="24"/>
          <w:szCs w:val="24"/>
        </w:rPr>
      </w:pPr>
    </w:p>
    <w:p w:rsidR="000C09BF" w:rsidRPr="00330107" w:rsidRDefault="000C09BF" w:rsidP="000C09BF">
      <w:pPr>
        <w:pStyle w:val="Sraopastraipa"/>
        <w:tabs>
          <w:tab w:val="left" w:pos="1134"/>
        </w:tabs>
        <w:spacing w:after="0" w:line="240" w:lineRule="auto"/>
        <w:ind w:left="0"/>
        <w:jc w:val="center"/>
        <w:rPr>
          <w:rFonts w:ascii="Times New Roman" w:hAnsi="Times New Roman"/>
          <w:sz w:val="24"/>
          <w:szCs w:val="24"/>
        </w:rPr>
      </w:pPr>
      <w:r w:rsidRPr="00330107">
        <w:rPr>
          <w:rFonts w:ascii="Times New Roman" w:hAnsi="Times New Roman"/>
          <w:b/>
          <w:bCs/>
          <w:sz w:val="24"/>
          <w:szCs w:val="24"/>
        </w:rPr>
        <w:t>Gimnazijos mokinių mokymosi pokyčiai</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1"/>
        <w:gridCol w:w="664"/>
        <w:gridCol w:w="763"/>
        <w:gridCol w:w="762"/>
        <w:gridCol w:w="766"/>
        <w:gridCol w:w="851"/>
        <w:gridCol w:w="851"/>
        <w:gridCol w:w="851"/>
        <w:gridCol w:w="851"/>
        <w:gridCol w:w="697"/>
        <w:gridCol w:w="737"/>
        <w:gridCol w:w="834"/>
      </w:tblGrid>
      <w:tr w:rsidR="000C09BF" w:rsidRPr="00330107" w:rsidTr="00C10FAA">
        <w:trPr>
          <w:trHeight w:val="440"/>
        </w:trPr>
        <w:tc>
          <w:tcPr>
            <w:tcW w:w="750" w:type="dxa"/>
            <w:shd w:val="clear" w:color="auto" w:fill="auto"/>
            <w:vAlign w:val="center"/>
          </w:tcPr>
          <w:p w:rsidR="000C09BF" w:rsidRPr="00330107" w:rsidRDefault="000C09BF" w:rsidP="00C10FAA">
            <w:pPr>
              <w:pStyle w:val="Sraopastraipa"/>
              <w:tabs>
                <w:tab w:val="left" w:pos="1134"/>
              </w:tabs>
              <w:spacing w:after="0"/>
              <w:ind w:left="0"/>
              <w:jc w:val="center"/>
              <w:rPr>
                <w:rFonts w:ascii="Times New Roman" w:hAnsi="Times New Roman"/>
                <w:b/>
                <w:bCs/>
                <w:sz w:val="20"/>
                <w:szCs w:val="20"/>
              </w:rPr>
            </w:pPr>
            <w:r w:rsidRPr="00330107">
              <w:rPr>
                <w:rFonts w:ascii="Times New Roman" w:hAnsi="Times New Roman"/>
                <w:b/>
                <w:bCs/>
                <w:sz w:val="20"/>
                <w:szCs w:val="20"/>
              </w:rPr>
              <w:t>Metai</w:t>
            </w:r>
          </w:p>
        </w:tc>
        <w:tc>
          <w:tcPr>
            <w:tcW w:w="3012" w:type="dxa"/>
            <w:gridSpan w:val="4"/>
            <w:shd w:val="clear" w:color="auto" w:fill="auto"/>
            <w:vAlign w:val="center"/>
          </w:tcPr>
          <w:p w:rsidR="000C09BF" w:rsidRPr="00330107" w:rsidRDefault="000C09BF" w:rsidP="00C10FAA">
            <w:pPr>
              <w:pStyle w:val="Sraopastraipa"/>
              <w:tabs>
                <w:tab w:val="left" w:pos="1134"/>
              </w:tabs>
              <w:spacing w:after="0"/>
              <w:ind w:left="0"/>
              <w:jc w:val="center"/>
              <w:rPr>
                <w:rFonts w:ascii="Times New Roman" w:hAnsi="Times New Roman"/>
                <w:b/>
                <w:bCs/>
                <w:sz w:val="20"/>
                <w:szCs w:val="20"/>
              </w:rPr>
            </w:pPr>
            <w:r w:rsidRPr="00330107">
              <w:rPr>
                <w:rFonts w:ascii="Times New Roman" w:hAnsi="Times New Roman"/>
                <w:b/>
                <w:bCs/>
                <w:sz w:val="20"/>
                <w:szCs w:val="20"/>
              </w:rPr>
              <w:t>Mokinių skaičius</w:t>
            </w:r>
          </w:p>
        </w:tc>
        <w:tc>
          <w:tcPr>
            <w:tcW w:w="3468" w:type="dxa"/>
            <w:gridSpan w:val="4"/>
            <w:shd w:val="clear" w:color="auto" w:fill="auto"/>
            <w:vAlign w:val="center"/>
          </w:tcPr>
          <w:p w:rsidR="000C09BF" w:rsidRPr="00330107" w:rsidRDefault="000C09BF" w:rsidP="00C10FAA">
            <w:pPr>
              <w:pStyle w:val="Sraopastraipa"/>
              <w:tabs>
                <w:tab w:val="left" w:pos="1134"/>
              </w:tabs>
              <w:spacing w:after="0"/>
              <w:ind w:left="0"/>
              <w:jc w:val="center"/>
              <w:rPr>
                <w:rFonts w:ascii="Times New Roman" w:hAnsi="Times New Roman"/>
                <w:b/>
                <w:bCs/>
                <w:sz w:val="20"/>
                <w:szCs w:val="20"/>
              </w:rPr>
            </w:pPr>
            <w:r w:rsidRPr="00330107">
              <w:rPr>
                <w:rFonts w:ascii="Times New Roman" w:hAnsi="Times New Roman"/>
                <w:b/>
                <w:bCs/>
                <w:sz w:val="20"/>
                <w:szCs w:val="20"/>
              </w:rPr>
              <w:t>Pažangumas procentais</w:t>
            </w:r>
          </w:p>
        </w:tc>
        <w:tc>
          <w:tcPr>
            <w:tcW w:w="2308" w:type="dxa"/>
            <w:gridSpan w:val="3"/>
            <w:shd w:val="clear" w:color="auto" w:fill="auto"/>
            <w:vAlign w:val="center"/>
          </w:tcPr>
          <w:p w:rsidR="000C09BF" w:rsidRPr="00330107" w:rsidRDefault="000C09BF" w:rsidP="00C10FAA">
            <w:pPr>
              <w:pStyle w:val="Sraopastraipa"/>
              <w:tabs>
                <w:tab w:val="left" w:pos="1134"/>
              </w:tabs>
              <w:spacing w:after="0"/>
              <w:ind w:left="0"/>
              <w:jc w:val="center"/>
              <w:rPr>
                <w:rFonts w:ascii="Times New Roman" w:hAnsi="Times New Roman"/>
                <w:b/>
                <w:bCs/>
                <w:sz w:val="20"/>
                <w:szCs w:val="20"/>
              </w:rPr>
            </w:pPr>
            <w:r w:rsidRPr="00330107">
              <w:rPr>
                <w:rFonts w:ascii="Times New Roman" w:hAnsi="Times New Roman"/>
                <w:b/>
                <w:bCs/>
                <w:sz w:val="20"/>
                <w:szCs w:val="20"/>
              </w:rPr>
              <w:t>Pažymio vidurkis</w:t>
            </w:r>
          </w:p>
        </w:tc>
      </w:tr>
      <w:tr w:rsidR="000C09BF" w:rsidRPr="00330107" w:rsidTr="00C10FAA">
        <w:tc>
          <w:tcPr>
            <w:tcW w:w="750" w:type="dxa"/>
            <w:shd w:val="clear" w:color="auto" w:fill="D0DC62"/>
          </w:tcPr>
          <w:p w:rsidR="000C09BF" w:rsidRPr="00330107" w:rsidRDefault="000C09BF" w:rsidP="00C10FAA">
            <w:pPr>
              <w:pStyle w:val="Sraopastraipa"/>
              <w:tabs>
                <w:tab w:val="left" w:pos="1134"/>
              </w:tabs>
              <w:spacing w:after="0"/>
              <w:ind w:left="0"/>
              <w:jc w:val="both"/>
              <w:rPr>
                <w:rFonts w:ascii="Times New Roman" w:hAnsi="Times New Roman"/>
                <w:sz w:val="20"/>
                <w:szCs w:val="20"/>
              </w:rPr>
            </w:pPr>
            <w:r w:rsidRPr="00330107">
              <w:rPr>
                <w:rFonts w:ascii="Times New Roman" w:hAnsi="Times New Roman"/>
                <w:sz w:val="20"/>
                <w:szCs w:val="20"/>
              </w:rPr>
              <w:t>Klasės</w:t>
            </w:r>
          </w:p>
        </w:tc>
        <w:tc>
          <w:tcPr>
            <w:tcW w:w="676" w:type="dxa"/>
            <w:shd w:val="clear" w:color="auto" w:fill="FFFF99"/>
          </w:tcPr>
          <w:p w:rsidR="000C09BF" w:rsidRPr="00330107" w:rsidRDefault="000C09BF" w:rsidP="00C10FAA">
            <w:pPr>
              <w:pStyle w:val="Sraopastraipa"/>
              <w:tabs>
                <w:tab w:val="left" w:pos="1134"/>
              </w:tabs>
              <w:spacing w:after="0"/>
              <w:ind w:left="0"/>
              <w:jc w:val="center"/>
              <w:rPr>
                <w:rFonts w:ascii="Times New Roman" w:hAnsi="Times New Roman"/>
                <w:b/>
                <w:sz w:val="20"/>
                <w:szCs w:val="20"/>
              </w:rPr>
            </w:pPr>
            <w:r w:rsidRPr="00330107">
              <w:rPr>
                <w:rFonts w:ascii="Times New Roman" w:hAnsi="Times New Roman"/>
                <w:b/>
                <w:sz w:val="20"/>
                <w:szCs w:val="20"/>
              </w:rPr>
              <w:t>1-4</w:t>
            </w:r>
          </w:p>
        </w:tc>
        <w:tc>
          <w:tcPr>
            <w:tcW w:w="779" w:type="dxa"/>
            <w:shd w:val="clear" w:color="auto" w:fill="FFFF99"/>
          </w:tcPr>
          <w:p w:rsidR="000C09BF" w:rsidRPr="00330107" w:rsidRDefault="000C09BF" w:rsidP="00C10FAA">
            <w:pPr>
              <w:pStyle w:val="Sraopastraipa"/>
              <w:tabs>
                <w:tab w:val="left" w:pos="1134"/>
              </w:tabs>
              <w:spacing w:after="0"/>
              <w:ind w:left="0"/>
              <w:jc w:val="center"/>
              <w:rPr>
                <w:rFonts w:ascii="Times New Roman" w:hAnsi="Times New Roman"/>
                <w:b/>
                <w:sz w:val="20"/>
                <w:szCs w:val="20"/>
              </w:rPr>
            </w:pPr>
            <w:r w:rsidRPr="00330107">
              <w:rPr>
                <w:rFonts w:ascii="Times New Roman" w:hAnsi="Times New Roman"/>
                <w:b/>
                <w:sz w:val="20"/>
                <w:szCs w:val="20"/>
              </w:rPr>
              <w:t>5-8</w:t>
            </w:r>
          </w:p>
        </w:tc>
        <w:tc>
          <w:tcPr>
            <w:tcW w:w="778" w:type="dxa"/>
            <w:shd w:val="clear" w:color="auto" w:fill="FFFF99"/>
          </w:tcPr>
          <w:p w:rsidR="000C09BF" w:rsidRPr="00330107" w:rsidRDefault="000C09BF" w:rsidP="00C10FAA">
            <w:pPr>
              <w:pStyle w:val="Sraopastraipa"/>
              <w:tabs>
                <w:tab w:val="left" w:pos="1134"/>
              </w:tabs>
              <w:spacing w:after="0"/>
              <w:ind w:left="0"/>
              <w:jc w:val="center"/>
              <w:rPr>
                <w:rFonts w:ascii="Times New Roman" w:hAnsi="Times New Roman"/>
                <w:b/>
                <w:sz w:val="20"/>
                <w:szCs w:val="20"/>
              </w:rPr>
            </w:pPr>
            <w:r w:rsidRPr="00330107">
              <w:rPr>
                <w:rFonts w:ascii="Times New Roman" w:hAnsi="Times New Roman"/>
                <w:b/>
                <w:sz w:val="20"/>
                <w:szCs w:val="20"/>
              </w:rPr>
              <w:t>9-10</w:t>
            </w:r>
          </w:p>
        </w:tc>
        <w:tc>
          <w:tcPr>
            <w:tcW w:w="779" w:type="dxa"/>
            <w:shd w:val="clear" w:color="auto" w:fill="FFFF99"/>
          </w:tcPr>
          <w:p w:rsidR="000C09BF" w:rsidRPr="00330107" w:rsidRDefault="000C09BF" w:rsidP="00C10FAA">
            <w:pPr>
              <w:pStyle w:val="Sraopastraipa"/>
              <w:tabs>
                <w:tab w:val="left" w:pos="1134"/>
              </w:tabs>
              <w:spacing w:after="0"/>
              <w:ind w:left="0"/>
              <w:jc w:val="center"/>
              <w:rPr>
                <w:rFonts w:ascii="Times New Roman" w:hAnsi="Times New Roman"/>
                <w:b/>
                <w:sz w:val="20"/>
                <w:szCs w:val="20"/>
              </w:rPr>
            </w:pPr>
            <w:r w:rsidRPr="00330107">
              <w:rPr>
                <w:rFonts w:ascii="Times New Roman" w:hAnsi="Times New Roman"/>
                <w:b/>
                <w:sz w:val="20"/>
                <w:szCs w:val="20"/>
              </w:rPr>
              <w:t>11-12</w:t>
            </w:r>
          </w:p>
        </w:tc>
        <w:tc>
          <w:tcPr>
            <w:tcW w:w="867" w:type="dxa"/>
            <w:shd w:val="clear" w:color="auto" w:fill="FFFF00"/>
          </w:tcPr>
          <w:p w:rsidR="000C09BF" w:rsidRPr="00330107" w:rsidRDefault="000C09BF" w:rsidP="00C10FAA">
            <w:pPr>
              <w:pStyle w:val="Sraopastraipa"/>
              <w:tabs>
                <w:tab w:val="left" w:pos="1134"/>
              </w:tabs>
              <w:spacing w:after="0"/>
              <w:ind w:left="0"/>
              <w:jc w:val="center"/>
              <w:rPr>
                <w:rFonts w:ascii="Times New Roman" w:hAnsi="Times New Roman"/>
                <w:b/>
                <w:sz w:val="20"/>
                <w:szCs w:val="20"/>
              </w:rPr>
            </w:pPr>
            <w:r w:rsidRPr="00330107">
              <w:rPr>
                <w:rFonts w:ascii="Times New Roman" w:hAnsi="Times New Roman"/>
                <w:b/>
                <w:sz w:val="20"/>
                <w:szCs w:val="20"/>
              </w:rPr>
              <w:t>1-4</w:t>
            </w:r>
          </w:p>
        </w:tc>
        <w:tc>
          <w:tcPr>
            <w:tcW w:w="867" w:type="dxa"/>
            <w:shd w:val="clear" w:color="auto" w:fill="FFFF00"/>
          </w:tcPr>
          <w:p w:rsidR="000C09BF" w:rsidRPr="00330107" w:rsidRDefault="000C09BF" w:rsidP="00C10FAA">
            <w:pPr>
              <w:pStyle w:val="Sraopastraipa"/>
              <w:tabs>
                <w:tab w:val="left" w:pos="1134"/>
              </w:tabs>
              <w:spacing w:after="0"/>
              <w:ind w:left="0"/>
              <w:jc w:val="center"/>
              <w:rPr>
                <w:rFonts w:ascii="Times New Roman" w:hAnsi="Times New Roman"/>
                <w:b/>
                <w:sz w:val="20"/>
                <w:szCs w:val="20"/>
              </w:rPr>
            </w:pPr>
            <w:r w:rsidRPr="00330107">
              <w:rPr>
                <w:rFonts w:ascii="Times New Roman" w:hAnsi="Times New Roman"/>
                <w:b/>
                <w:sz w:val="20"/>
                <w:szCs w:val="20"/>
              </w:rPr>
              <w:t>5-8</w:t>
            </w:r>
          </w:p>
        </w:tc>
        <w:tc>
          <w:tcPr>
            <w:tcW w:w="867" w:type="dxa"/>
            <w:shd w:val="clear" w:color="auto" w:fill="FFFF00"/>
          </w:tcPr>
          <w:p w:rsidR="000C09BF" w:rsidRPr="00330107" w:rsidRDefault="000C09BF" w:rsidP="00C10FAA">
            <w:pPr>
              <w:pStyle w:val="Sraopastraipa"/>
              <w:tabs>
                <w:tab w:val="left" w:pos="1134"/>
              </w:tabs>
              <w:spacing w:after="0"/>
              <w:ind w:left="0"/>
              <w:jc w:val="center"/>
              <w:rPr>
                <w:rFonts w:ascii="Times New Roman" w:hAnsi="Times New Roman"/>
                <w:b/>
                <w:sz w:val="20"/>
                <w:szCs w:val="20"/>
              </w:rPr>
            </w:pPr>
            <w:r w:rsidRPr="00330107">
              <w:rPr>
                <w:rFonts w:ascii="Times New Roman" w:hAnsi="Times New Roman"/>
                <w:b/>
                <w:sz w:val="20"/>
                <w:szCs w:val="20"/>
              </w:rPr>
              <w:t>9-10</w:t>
            </w:r>
          </w:p>
        </w:tc>
        <w:tc>
          <w:tcPr>
            <w:tcW w:w="867" w:type="dxa"/>
            <w:shd w:val="clear" w:color="auto" w:fill="FFFF00"/>
          </w:tcPr>
          <w:p w:rsidR="000C09BF" w:rsidRPr="00330107" w:rsidRDefault="000C09BF" w:rsidP="00C10FAA">
            <w:pPr>
              <w:pStyle w:val="Sraopastraipa"/>
              <w:tabs>
                <w:tab w:val="left" w:pos="1134"/>
              </w:tabs>
              <w:spacing w:after="0"/>
              <w:ind w:left="0"/>
              <w:jc w:val="center"/>
              <w:rPr>
                <w:rFonts w:ascii="Times New Roman" w:hAnsi="Times New Roman"/>
                <w:b/>
                <w:sz w:val="20"/>
                <w:szCs w:val="20"/>
              </w:rPr>
            </w:pPr>
            <w:r w:rsidRPr="00330107">
              <w:rPr>
                <w:rFonts w:ascii="Times New Roman" w:hAnsi="Times New Roman"/>
                <w:b/>
                <w:sz w:val="20"/>
                <w:szCs w:val="20"/>
              </w:rPr>
              <w:t>11-12</w:t>
            </w:r>
          </w:p>
        </w:tc>
        <w:tc>
          <w:tcPr>
            <w:tcW w:w="708" w:type="dxa"/>
            <w:shd w:val="clear" w:color="auto" w:fill="FFC000"/>
          </w:tcPr>
          <w:p w:rsidR="000C09BF" w:rsidRPr="00330107" w:rsidRDefault="000C09BF" w:rsidP="00C10FAA">
            <w:pPr>
              <w:pStyle w:val="Sraopastraipa"/>
              <w:tabs>
                <w:tab w:val="left" w:pos="1134"/>
              </w:tabs>
              <w:spacing w:after="0"/>
              <w:ind w:left="0"/>
              <w:jc w:val="center"/>
              <w:rPr>
                <w:rFonts w:ascii="Times New Roman" w:hAnsi="Times New Roman"/>
                <w:b/>
                <w:sz w:val="20"/>
                <w:szCs w:val="20"/>
              </w:rPr>
            </w:pPr>
            <w:r w:rsidRPr="00330107">
              <w:rPr>
                <w:rFonts w:ascii="Times New Roman" w:hAnsi="Times New Roman"/>
                <w:b/>
                <w:sz w:val="20"/>
                <w:szCs w:val="20"/>
              </w:rPr>
              <w:t>5-8</w:t>
            </w:r>
          </w:p>
        </w:tc>
        <w:tc>
          <w:tcPr>
            <w:tcW w:w="750" w:type="dxa"/>
            <w:shd w:val="clear" w:color="auto" w:fill="FFC000"/>
          </w:tcPr>
          <w:p w:rsidR="000C09BF" w:rsidRPr="00330107" w:rsidRDefault="000C09BF" w:rsidP="00C10FAA">
            <w:pPr>
              <w:pStyle w:val="Sraopastraipa"/>
              <w:tabs>
                <w:tab w:val="left" w:pos="1134"/>
              </w:tabs>
              <w:spacing w:after="0"/>
              <w:ind w:left="0"/>
              <w:jc w:val="center"/>
              <w:rPr>
                <w:rFonts w:ascii="Times New Roman" w:hAnsi="Times New Roman"/>
                <w:b/>
                <w:sz w:val="20"/>
                <w:szCs w:val="20"/>
              </w:rPr>
            </w:pPr>
            <w:r w:rsidRPr="00330107">
              <w:rPr>
                <w:rFonts w:ascii="Times New Roman" w:hAnsi="Times New Roman"/>
                <w:b/>
                <w:sz w:val="20"/>
                <w:szCs w:val="20"/>
              </w:rPr>
              <w:t>9-10</w:t>
            </w:r>
          </w:p>
        </w:tc>
        <w:tc>
          <w:tcPr>
            <w:tcW w:w="850" w:type="dxa"/>
            <w:shd w:val="clear" w:color="auto" w:fill="FFC000"/>
          </w:tcPr>
          <w:p w:rsidR="000C09BF" w:rsidRPr="00330107" w:rsidRDefault="000C09BF" w:rsidP="00C10FAA">
            <w:pPr>
              <w:pStyle w:val="Sraopastraipa"/>
              <w:tabs>
                <w:tab w:val="left" w:pos="1134"/>
              </w:tabs>
              <w:spacing w:after="0"/>
              <w:ind w:left="0"/>
              <w:jc w:val="center"/>
              <w:rPr>
                <w:rFonts w:ascii="Times New Roman" w:hAnsi="Times New Roman"/>
                <w:b/>
                <w:sz w:val="20"/>
                <w:szCs w:val="20"/>
              </w:rPr>
            </w:pPr>
            <w:r w:rsidRPr="00330107">
              <w:rPr>
                <w:rFonts w:ascii="Times New Roman" w:hAnsi="Times New Roman"/>
                <w:b/>
                <w:sz w:val="20"/>
                <w:szCs w:val="20"/>
              </w:rPr>
              <w:t>11-12</w:t>
            </w:r>
          </w:p>
        </w:tc>
      </w:tr>
      <w:tr w:rsidR="000C09BF" w:rsidRPr="00330107" w:rsidTr="00C10FAA">
        <w:tc>
          <w:tcPr>
            <w:tcW w:w="750" w:type="dxa"/>
            <w:shd w:val="clear" w:color="auto" w:fill="D0DC62"/>
          </w:tcPr>
          <w:p w:rsidR="000C09BF" w:rsidRPr="00330107" w:rsidRDefault="000C09BF" w:rsidP="00C10FAA">
            <w:pPr>
              <w:pStyle w:val="Sraopastraipa"/>
              <w:tabs>
                <w:tab w:val="left" w:pos="1134"/>
              </w:tabs>
              <w:spacing w:after="0"/>
              <w:ind w:left="0"/>
              <w:jc w:val="both"/>
              <w:rPr>
                <w:rFonts w:ascii="Times New Roman" w:hAnsi="Times New Roman"/>
                <w:sz w:val="20"/>
                <w:szCs w:val="20"/>
              </w:rPr>
            </w:pPr>
            <w:r w:rsidRPr="00330107">
              <w:rPr>
                <w:rFonts w:ascii="Times New Roman" w:hAnsi="Times New Roman"/>
                <w:sz w:val="20"/>
                <w:szCs w:val="20"/>
              </w:rPr>
              <w:t>2016</w:t>
            </w:r>
          </w:p>
        </w:tc>
        <w:tc>
          <w:tcPr>
            <w:tcW w:w="676" w:type="dxa"/>
            <w:shd w:val="clear" w:color="auto" w:fill="FFFF99"/>
          </w:tcPr>
          <w:p w:rsidR="000C09BF" w:rsidRPr="00330107" w:rsidRDefault="000C09BF" w:rsidP="00C10FAA">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88</w:t>
            </w:r>
          </w:p>
        </w:tc>
        <w:tc>
          <w:tcPr>
            <w:tcW w:w="779" w:type="dxa"/>
            <w:shd w:val="clear" w:color="auto" w:fill="FFFF99"/>
          </w:tcPr>
          <w:p w:rsidR="000C09BF" w:rsidRPr="00330107" w:rsidRDefault="000C09BF" w:rsidP="00C10FAA">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88</w:t>
            </w:r>
          </w:p>
        </w:tc>
        <w:tc>
          <w:tcPr>
            <w:tcW w:w="778" w:type="dxa"/>
            <w:shd w:val="clear" w:color="auto" w:fill="FFFF99"/>
          </w:tcPr>
          <w:p w:rsidR="000C09BF" w:rsidRPr="00330107" w:rsidRDefault="000C09BF" w:rsidP="00C10FAA">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62</w:t>
            </w:r>
          </w:p>
        </w:tc>
        <w:tc>
          <w:tcPr>
            <w:tcW w:w="779" w:type="dxa"/>
            <w:shd w:val="clear" w:color="auto" w:fill="FFFF99"/>
          </w:tcPr>
          <w:p w:rsidR="000C09BF" w:rsidRPr="00330107" w:rsidRDefault="000C09BF" w:rsidP="00C10FAA">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40</w:t>
            </w:r>
          </w:p>
        </w:tc>
        <w:tc>
          <w:tcPr>
            <w:tcW w:w="867" w:type="dxa"/>
            <w:shd w:val="clear" w:color="auto" w:fill="FFFF00"/>
          </w:tcPr>
          <w:p w:rsidR="000C09BF" w:rsidRPr="00330107" w:rsidRDefault="000C09BF" w:rsidP="00C10FAA">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100</w:t>
            </w:r>
          </w:p>
        </w:tc>
        <w:tc>
          <w:tcPr>
            <w:tcW w:w="867" w:type="dxa"/>
            <w:shd w:val="clear" w:color="auto" w:fill="FFFF00"/>
          </w:tcPr>
          <w:p w:rsidR="000C09BF" w:rsidRPr="00330107" w:rsidRDefault="000C09BF" w:rsidP="00C10FAA">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98</w:t>
            </w:r>
          </w:p>
        </w:tc>
        <w:tc>
          <w:tcPr>
            <w:tcW w:w="867" w:type="dxa"/>
            <w:shd w:val="clear" w:color="auto" w:fill="FFFF00"/>
          </w:tcPr>
          <w:p w:rsidR="000C09BF" w:rsidRPr="00330107" w:rsidRDefault="000C09BF" w:rsidP="00C10FAA">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100</w:t>
            </w:r>
          </w:p>
        </w:tc>
        <w:tc>
          <w:tcPr>
            <w:tcW w:w="867" w:type="dxa"/>
            <w:shd w:val="clear" w:color="auto" w:fill="FFFF00"/>
          </w:tcPr>
          <w:p w:rsidR="000C09BF" w:rsidRPr="00330107" w:rsidRDefault="000C09BF" w:rsidP="00C10FAA">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98</w:t>
            </w:r>
          </w:p>
        </w:tc>
        <w:tc>
          <w:tcPr>
            <w:tcW w:w="708" w:type="dxa"/>
            <w:shd w:val="clear" w:color="auto" w:fill="FFC000"/>
          </w:tcPr>
          <w:p w:rsidR="000C09BF" w:rsidRPr="00330107" w:rsidRDefault="000C09BF" w:rsidP="00C10FAA">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7,8</w:t>
            </w:r>
          </w:p>
        </w:tc>
        <w:tc>
          <w:tcPr>
            <w:tcW w:w="750" w:type="dxa"/>
            <w:shd w:val="clear" w:color="auto" w:fill="FFC000"/>
          </w:tcPr>
          <w:p w:rsidR="000C09BF" w:rsidRPr="00330107" w:rsidRDefault="000C09BF" w:rsidP="00C10FAA">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7,5</w:t>
            </w:r>
          </w:p>
        </w:tc>
        <w:tc>
          <w:tcPr>
            <w:tcW w:w="850" w:type="dxa"/>
            <w:shd w:val="clear" w:color="auto" w:fill="FFC000"/>
          </w:tcPr>
          <w:p w:rsidR="000C09BF" w:rsidRPr="00330107" w:rsidRDefault="000C09BF" w:rsidP="00C10FAA">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7,4</w:t>
            </w:r>
          </w:p>
        </w:tc>
      </w:tr>
      <w:tr w:rsidR="000C09BF" w:rsidRPr="00330107" w:rsidTr="00C10FAA">
        <w:tc>
          <w:tcPr>
            <w:tcW w:w="750" w:type="dxa"/>
            <w:shd w:val="clear" w:color="auto" w:fill="D0DC62"/>
          </w:tcPr>
          <w:p w:rsidR="000C09BF" w:rsidRPr="00330107" w:rsidRDefault="000C09BF" w:rsidP="00C10FAA">
            <w:pPr>
              <w:pStyle w:val="Sraopastraipa"/>
              <w:tabs>
                <w:tab w:val="left" w:pos="1134"/>
              </w:tabs>
              <w:spacing w:after="0"/>
              <w:ind w:left="0"/>
              <w:jc w:val="both"/>
              <w:rPr>
                <w:rFonts w:ascii="Times New Roman" w:hAnsi="Times New Roman"/>
                <w:sz w:val="20"/>
                <w:szCs w:val="20"/>
              </w:rPr>
            </w:pPr>
            <w:r w:rsidRPr="00330107">
              <w:rPr>
                <w:rFonts w:ascii="Times New Roman" w:hAnsi="Times New Roman"/>
                <w:sz w:val="20"/>
                <w:szCs w:val="20"/>
              </w:rPr>
              <w:t>2017</w:t>
            </w:r>
          </w:p>
        </w:tc>
        <w:tc>
          <w:tcPr>
            <w:tcW w:w="676" w:type="dxa"/>
            <w:shd w:val="clear" w:color="auto" w:fill="FFFF99"/>
          </w:tcPr>
          <w:p w:rsidR="000C09BF" w:rsidRPr="00330107" w:rsidRDefault="000C09BF" w:rsidP="00C10FAA">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88</w:t>
            </w:r>
          </w:p>
        </w:tc>
        <w:tc>
          <w:tcPr>
            <w:tcW w:w="779" w:type="dxa"/>
            <w:shd w:val="clear" w:color="auto" w:fill="FFFF99"/>
          </w:tcPr>
          <w:p w:rsidR="000C09BF" w:rsidRPr="00330107" w:rsidRDefault="000C09BF" w:rsidP="00C10FAA">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91</w:t>
            </w:r>
          </w:p>
        </w:tc>
        <w:tc>
          <w:tcPr>
            <w:tcW w:w="778" w:type="dxa"/>
            <w:shd w:val="clear" w:color="auto" w:fill="FFFF99"/>
          </w:tcPr>
          <w:p w:rsidR="000C09BF" w:rsidRPr="00330107" w:rsidRDefault="000C09BF" w:rsidP="00C10FAA">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50</w:t>
            </w:r>
          </w:p>
        </w:tc>
        <w:tc>
          <w:tcPr>
            <w:tcW w:w="779" w:type="dxa"/>
            <w:shd w:val="clear" w:color="auto" w:fill="FFFF99"/>
          </w:tcPr>
          <w:p w:rsidR="000C09BF" w:rsidRPr="00330107" w:rsidRDefault="000C09BF" w:rsidP="00C10FAA">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53</w:t>
            </w:r>
          </w:p>
        </w:tc>
        <w:tc>
          <w:tcPr>
            <w:tcW w:w="867" w:type="dxa"/>
            <w:shd w:val="clear" w:color="auto" w:fill="FFFF00"/>
          </w:tcPr>
          <w:p w:rsidR="000C09BF" w:rsidRPr="00330107" w:rsidRDefault="000C09BF" w:rsidP="00C10FAA">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100</w:t>
            </w:r>
          </w:p>
        </w:tc>
        <w:tc>
          <w:tcPr>
            <w:tcW w:w="867" w:type="dxa"/>
            <w:shd w:val="clear" w:color="auto" w:fill="FFFF00"/>
          </w:tcPr>
          <w:p w:rsidR="000C09BF" w:rsidRPr="00330107" w:rsidRDefault="000C09BF" w:rsidP="00C10FAA">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98</w:t>
            </w:r>
          </w:p>
        </w:tc>
        <w:tc>
          <w:tcPr>
            <w:tcW w:w="867" w:type="dxa"/>
            <w:shd w:val="clear" w:color="auto" w:fill="FFFF00"/>
          </w:tcPr>
          <w:p w:rsidR="000C09BF" w:rsidRPr="00330107" w:rsidRDefault="000C09BF" w:rsidP="00C10FAA">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100</w:t>
            </w:r>
          </w:p>
        </w:tc>
        <w:tc>
          <w:tcPr>
            <w:tcW w:w="867" w:type="dxa"/>
            <w:shd w:val="clear" w:color="auto" w:fill="FFFF00"/>
          </w:tcPr>
          <w:p w:rsidR="000C09BF" w:rsidRPr="00330107" w:rsidRDefault="000C09BF" w:rsidP="00C10FAA">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100</w:t>
            </w:r>
          </w:p>
        </w:tc>
        <w:tc>
          <w:tcPr>
            <w:tcW w:w="708" w:type="dxa"/>
            <w:shd w:val="clear" w:color="auto" w:fill="FFC000"/>
          </w:tcPr>
          <w:p w:rsidR="000C09BF" w:rsidRPr="00330107" w:rsidRDefault="000C09BF" w:rsidP="00C10FAA">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7,7</w:t>
            </w:r>
          </w:p>
        </w:tc>
        <w:tc>
          <w:tcPr>
            <w:tcW w:w="750" w:type="dxa"/>
            <w:shd w:val="clear" w:color="auto" w:fill="FFC000"/>
          </w:tcPr>
          <w:p w:rsidR="000C09BF" w:rsidRPr="00330107" w:rsidRDefault="000C09BF" w:rsidP="00C10FAA">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7,6</w:t>
            </w:r>
          </w:p>
        </w:tc>
        <w:tc>
          <w:tcPr>
            <w:tcW w:w="850" w:type="dxa"/>
            <w:shd w:val="clear" w:color="auto" w:fill="FFC000"/>
          </w:tcPr>
          <w:p w:rsidR="000C09BF" w:rsidRPr="00330107" w:rsidRDefault="000C09BF" w:rsidP="00C10FAA">
            <w:pPr>
              <w:pStyle w:val="Sraopastraipa"/>
              <w:tabs>
                <w:tab w:val="left" w:pos="1134"/>
              </w:tabs>
              <w:spacing w:after="0"/>
              <w:ind w:left="0"/>
              <w:jc w:val="center"/>
              <w:rPr>
                <w:rFonts w:ascii="Times New Roman" w:hAnsi="Times New Roman"/>
                <w:sz w:val="20"/>
                <w:szCs w:val="20"/>
              </w:rPr>
            </w:pPr>
            <w:r w:rsidRPr="00330107">
              <w:rPr>
                <w:rFonts w:ascii="Times New Roman" w:hAnsi="Times New Roman"/>
                <w:sz w:val="20"/>
                <w:szCs w:val="20"/>
              </w:rPr>
              <w:t>7,4</w:t>
            </w:r>
          </w:p>
        </w:tc>
      </w:tr>
      <w:tr w:rsidR="00215DBC" w:rsidRPr="00330107" w:rsidTr="00C10FAA">
        <w:tc>
          <w:tcPr>
            <w:tcW w:w="750" w:type="dxa"/>
            <w:shd w:val="clear" w:color="auto" w:fill="D0DC62"/>
          </w:tcPr>
          <w:p w:rsidR="00215DBC" w:rsidRPr="00330107" w:rsidRDefault="00215DBC" w:rsidP="00C10FAA">
            <w:pPr>
              <w:pStyle w:val="Sraopastraipa"/>
              <w:tabs>
                <w:tab w:val="left" w:pos="1134"/>
              </w:tabs>
              <w:spacing w:after="0"/>
              <w:ind w:left="0"/>
              <w:jc w:val="both"/>
              <w:rPr>
                <w:rFonts w:ascii="Times New Roman" w:hAnsi="Times New Roman"/>
                <w:sz w:val="20"/>
                <w:szCs w:val="20"/>
              </w:rPr>
            </w:pPr>
            <w:r>
              <w:rPr>
                <w:rFonts w:ascii="Times New Roman" w:hAnsi="Times New Roman"/>
                <w:sz w:val="20"/>
                <w:szCs w:val="20"/>
              </w:rPr>
              <w:t>2018</w:t>
            </w:r>
          </w:p>
        </w:tc>
        <w:tc>
          <w:tcPr>
            <w:tcW w:w="676" w:type="dxa"/>
            <w:shd w:val="clear" w:color="auto" w:fill="FFFF99"/>
          </w:tcPr>
          <w:p w:rsidR="00215DBC" w:rsidRPr="00330107" w:rsidRDefault="00D972BC" w:rsidP="00C10FAA">
            <w:pPr>
              <w:pStyle w:val="Sraopastraipa"/>
              <w:tabs>
                <w:tab w:val="left" w:pos="1134"/>
              </w:tabs>
              <w:spacing w:after="0"/>
              <w:ind w:left="0"/>
              <w:jc w:val="center"/>
              <w:rPr>
                <w:rFonts w:ascii="Times New Roman" w:hAnsi="Times New Roman"/>
                <w:sz w:val="20"/>
                <w:szCs w:val="20"/>
              </w:rPr>
            </w:pPr>
            <w:r>
              <w:rPr>
                <w:rFonts w:ascii="Times New Roman" w:hAnsi="Times New Roman"/>
                <w:sz w:val="20"/>
                <w:szCs w:val="20"/>
              </w:rPr>
              <w:t>83</w:t>
            </w:r>
          </w:p>
        </w:tc>
        <w:tc>
          <w:tcPr>
            <w:tcW w:w="779" w:type="dxa"/>
            <w:shd w:val="clear" w:color="auto" w:fill="FFFF99"/>
          </w:tcPr>
          <w:p w:rsidR="00215DBC" w:rsidRPr="00330107" w:rsidRDefault="00D972BC" w:rsidP="00C10FAA">
            <w:pPr>
              <w:pStyle w:val="Sraopastraipa"/>
              <w:tabs>
                <w:tab w:val="left" w:pos="1134"/>
              </w:tabs>
              <w:spacing w:after="0"/>
              <w:ind w:left="0"/>
              <w:jc w:val="center"/>
              <w:rPr>
                <w:rFonts w:ascii="Times New Roman" w:hAnsi="Times New Roman"/>
                <w:sz w:val="20"/>
                <w:szCs w:val="20"/>
              </w:rPr>
            </w:pPr>
            <w:r>
              <w:rPr>
                <w:rFonts w:ascii="Times New Roman" w:hAnsi="Times New Roman"/>
                <w:sz w:val="20"/>
                <w:szCs w:val="20"/>
              </w:rPr>
              <w:t>93</w:t>
            </w:r>
          </w:p>
        </w:tc>
        <w:tc>
          <w:tcPr>
            <w:tcW w:w="778" w:type="dxa"/>
            <w:shd w:val="clear" w:color="auto" w:fill="FFFF99"/>
          </w:tcPr>
          <w:p w:rsidR="00215DBC" w:rsidRPr="00330107" w:rsidRDefault="00D972BC" w:rsidP="00C10FAA">
            <w:pPr>
              <w:pStyle w:val="Sraopastraipa"/>
              <w:tabs>
                <w:tab w:val="left" w:pos="1134"/>
              </w:tabs>
              <w:spacing w:after="0"/>
              <w:ind w:left="0"/>
              <w:jc w:val="center"/>
              <w:rPr>
                <w:rFonts w:ascii="Times New Roman" w:hAnsi="Times New Roman"/>
                <w:sz w:val="20"/>
                <w:szCs w:val="20"/>
              </w:rPr>
            </w:pPr>
            <w:r>
              <w:rPr>
                <w:rFonts w:ascii="Times New Roman" w:hAnsi="Times New Roman"/>
                <w:sz w:val="20"/>
                <w:szCs w:val="20"/>
              </w:rPr>
              <w:t>43</w:t>
            </w:r>
          </w:p>
        </w:tc>
        <w:tc>
          <w:tcPr>
            <w:tcW w:w="779" w:type="dxa"/>
            <w:shd w:val="clear" w:color="auto" w:fill="FFFF99"/>
          </w:tcPr>
          <w:p w:rsidR="00215DBC" w:rsidRPr="00330107" w:rsidRDefault="00D972BC" w:rsidP="00C10FAA">
            <w:pPr>
              <w:pStyle w:val="Sraopastraipa"/>
              <w:tabs>
                <w:tab w:val="left" w:pos="1134"/>
              </w:tabs>
              <w:spacing w:after="0"/>
              <w:ind w:left="0"/>
              <w:jc w:val="center"/>
              <w:rPr>
                <w:rFonts w:ascii="Times New Roman" w:hAnsi="Times New Roman"/>
                <w:sz w:val="20"/>
                <w:szCs w:val="20"/>
              </w:rPr>
            </w:pPr>
            <w:r>
              <w:rPr>
                <w:rFonts w:ascii="Times New Roman" w:hAnsi="Times New Roman"/>
                <w:sz w:val="20"/>
                <w:szCs w:val="20"/>
              </w:rPr>
              <w:t>45</w:t>
            </w:r>
          </w:p>
        </w:tc>
        <w:tc>
          <w:tcPr>
            <w:tcW w:w="867" w:type="dxa"/>
            <w:shd w:val="clear" w:color="auto" w:fill="FFFF00"/>
          </w:tcPr>
          <w:p w:rsidR="00215DBC" w:rsidRPr="00330107" w:rsidRDefault="00215DBC" w:rsidP="00C10FAA">
            <w:pPr>
              <w:pStyle w:val="Sraopastraipa"/>
              <w:tabs>
                <w:tab w:val="left" w:pos="1134"/>
              </w:tabs>
              <w:spacing w:after="0"/>
              <w:ind w:left="0"/>
              <w:jc w:val="center"/>
              <w:rPr>
                <w:rFonts w:ascii="Times New Roman" w:hAnsi="Times New Roman"/>
                <w:sz w:val="20"/>
                <w:szCs w:val="20"/>
              </w:rPr>
            </w:pPr>
            <w:r>
              <w:rPr>
                <w:rFonts w:ascii="Times New Roman" w:hAnsi="Times New Roman"/>
                <w:sz w:val="20"/>
                <w:szCs w:val="20"/>
              </w:rPr>
              <w:t>100</w:t>
            </w:r>
          </w:p>
        </w:tc>
        <w:tc>
          <w:tcPr>
            <w:tcW w:w="867" w:type="dxa"/>
            <w:shd w:val="clear" w:color="auto" w:fill="FFFF00"/>
          </w:tcPr>
          <w:p w:rsidR="00215DBC" w:rsidRPr="00330107" w:rsidRDefault="00215DBC" w:rsidP="00C10FAA">
            <w:pPr>
              <w:pStyle w:val="Sraopastraipa"/>
              <w:tabs>
                <w:tab w:val="left" w:pos="1134"/>
              </w:tabs>
              <w:spacing w:after="0"/>
              <w:ind w:left="0"/>
              <w:jc w:val="center"/>
              <w:rPr>
                <w:rFonts w:ascii="Times New Roman" w:hAnsi="Times New Roman"/>
                <w:sz w:val="20"/>
                <w:szCs w:val="20"/>
              </w:rPr>
            </w:pPr>
            <w:r>
              <w:rPr>
                <w:rFonts w:ascii="Times New Roman" w:hAnsi="Times New Roman"/>
                <w:sz w:val="20"/>
                <w:szCs w:val="20"/>
              </w:rPr>
              <w:t>100</w:t>
            </w:r>
          </w:p>
        </w:tc>
        <w:tc>
          <w:tcPr>
            <w:tcW w:w="867" w:type="dxa"/>
            <w:shd w:val="clear" w:color="auto" w:fill="FFFF00"/>
          </w:tcPr>
          <w:p w:rsidR="00215DBC" w:rsidRPr="00330107" w:rsidRDefault="00215DBC" w:rsidP="00C10FAA">
            <w:pPr>
              <w:pStyle w:val="Sraopastraipa"/>
              <w:tabs>
                <w:tab w:val="left" w:pos="1134"/>
              </w:tabs>
              <w:spacing w:after="0"/>
              <w:ind w:left="0"/>
              <w:jc w:val="center"/>
              <w:rPr>
                <w:rFonts w:ascii="Times New Roman" w:hAnsi="Times New Roman"/>
                <w:sz w:val="20"/>
                <w:szCs w:val="20"/>
              </w:rPr>
            </w:pPr>
            <w:r>
              <w:rPr>
                <w:rFonts w:ascii="Times New Roman" w:hAnsi="Times New Roman"/>
                <w:sz w:val="20"/>
                <w:szCs w:val="20"/>
              </w:rPr>
              <w:t>94</w:t>
            </w:r>
          </w:p>
        </w:tc>
        <w:tc>
          <w:tcPr>
            <w:tcW w:w="867" w:type="dxa"/>
            <w:shd w:val="clear" w:color="auto" w:fill="FFFF00"/>
          </w:tcPr>
          <w:p w:rsidR="00215DBC" w:rsidRPr="00330107" w:rsidRDefault="00215DBC" w:rsidP="00C10FAA">
            <w:pPr>
              <w:pStyle w:val="Sraopastraipa"/>
              <w:tabs>
                <w:tab w:val="left" w:pos="1134"/>
              </w:tabs>
              <w:spacing w:after="0"/>
              <w:ind w:left="0"/>
              <w:jc w:val="center"/>
              <w:rPr>
                <w:rFonts w:ascii="Times New Roman" w:hAnsi="Times New Roman"/>
                <w:sz w:val="20"/>
                <w:szCs w:val="20"/>
              </w:rPr>
            </w:pPr>
            <w:r>
              <w:rPr>
                <w:rFonts w:ascii="Times New Roman" w:hAnsi="Times New Roman"/>
                <w:sz w:val="20"/>
                <w:szCs w:val="20"/>
              </w:rPr>
              <w:t>100</w:t>
            </w:r>
          </w:p>
        </w:tc>
        <w:tc>
          <w:tcPr>
            <w:tcW w:w="708" w:type="dxa"/>
            <w:shd w:val="clear" w:color="auto" w:fill="FFC000"/>
          </w:tcPr>
          <w:p w:rsidR="00215DBC" w:rsidRPr="00330107" w:rsidRDefault="00215DBC" w:rsidP="00C10FAA">
            <w:pPr>
              <w:pStyle w:val="Sraopastraipa"/>
              <w:tabs>
                <w:tab w:val="left" w:pos="1134"/>
              </w:tabs>
              <w:spacing w:after="0"/>
              <w:ind w:left="0"/>
              <w:jc w:val="center"/>
              <w:rPr>
                <w:rFonts w:ascii="Times New Roman" w:hAnsi="Times New Roman"/>
                <w:sz w:val="20"/>
                <w:szCs w:val="20"/>
              </w:rPr>
            </w:pPr>
            <w:r>
              <w:rPr>
                <w:rFonts w:ascii="Times New Roman" w:hAnsi="Times New Roman"/>
                <w:sz w:val="20"/>
                <w:szCs w:val="20"/>
              </w:rPr>
              <w:t>7,8</w:t>
            </w:r>
          </w:p>
        </w:tc>
        <w:tc>
          <w:tcPr>
            <w:tcW w:w="750" w:type="dxa"/>
            <w:shd w:val="clear" w:color="auto" w:fill="FFC000"/>
          </w:tcPr>
          <w:p w:rsidR="00215DBC" w:rsidRPr="00330107" w:rsidRDefault="00215DBC" w:rsidP="00C10FAA">
            <w:pPr>
              <w:pStyle w:val="Sraopastraipa"/>
              <w:tabs>
                <w:tab w:val="left" w:pos="1134"/>
              </w:tabs>
              <w:spacing w:after="0"/>
              <w:ind w:left="0"/>
              <w:jc w:val="center"/>
              <w:rPr>
                <w:rFonts w:ascii="Times New Roman" w:hAnsi="Times New Roman"/>
                <w:sz w:val="20"/>
                <w:szCs w:val="20"/>
              </w:rPr>
            </w:pPr>
            <w:r>
              <w:rPr>
                <w:rFonts w:ascii="Times New Roman" w:hAnsi="Times New Roman"/>
                <w:sz w:val="20"/>
                <w:szCs w:val="20"/>
              </w:rPr>
              <w:t>7,3</w:t>
            </w:r>
          </w:p>
        </w:tc>
        <w:tc>
          <w:tcPr>
            <w:tcW w:w="850" w:type="dxa"/>
            <w:shd w:val="clear" w:color="auto" w:fill="FFC000"/>
          </w:tcPr>
          <w:p w:rsidR="00215DBC" w:rsidRPr="00330107" w:rsidRDefault="00215DBC" w:rsidP="00C10FAA">
            <w:pPr>
              <w:pStyle w:val="Sraopastraipa"/>
              <w:tabs>
                <w:tab w:val="left" w:pos="1134"/>
              </w:tabs>
              <w:spacing w:after="0"/>
              <w:ind w:left="0"/>
              <w:jc w:val="center"/>
              <w:rPr>
                <w:rFonts w:ascii="Times New Roman" w:hAnsi="Times New Roman"/>
                <w:sz w:val="20"/>
                <w:szCs w:val="20"/>
              </w:rPr>
            </w:pPr>
            <w:r>
              <w:rPr>
                <w:rFonts w:ascii="Times New Roman" w:hAnsi="Times New Roman"/>
                <w:sz w:val="20"/>
                <w:szCs w:val="20"/>
              </w:rPr>
              <w:t>7,4</w:t>
            </w:r>
          </w:p>
        </w:tc>
      </w:tr>
    </w:tbl>
    <w:p w:rsidR="00CA33A5" w:rsidRDefault="00CA33A5" w:rsidP="000C09BF">
      <w:pPr>
        <w:pStyle w:val="Sraopastraipa"/>
        <w:tabs>
          <w:tab w:val="left" w:pos="1134"/>
          <w:tab w:val="left" w:pos="9214"/>
        </w:tabs>
        <w:spacing w:after="0"/>
        <w:ind w:left="0"/>
        <w:jc w:val="center"/>
        <w:rPr>
          <w:highlight w:val="yellow"/>
        </w:rPr>
      </w:pPr>
    </w:p>
    <w:p w:rsidR="000C09BF" w:rsidRPr="00330107" w:rsidRDefault="0069606B" w:rsidP="000C09BF">
      <w:pPr>
        <w:pStyle w:val="Sraopastraipa"/>
        <w:tabs>
          <w:tab w:val="left" w:pos="1134"/>
          <w:tab w:val="left" w:pos="9214"/>
        </w:tabs>
        <w:spacing w:after="0"/>
        <w:ind w:left="0"/>
        <w:jc w:val="center"/>
      </w:pPr>
      <w:r w:rsidRPr="00330107">
        <w:rPr>
          <w:rFonts w:ascii="Times New Roman" w:hAnsi="Times New Roman"/>
          <w:noProof/>
          <w:sz w:val="24"/>
          <w:szCs w:val="24"/>
        </w:rPr>
        <w:drawing>
          <wp:inline distT="0" distB="0" distL="0" distR="0">
            <wp:extent cx="4733925" cy="1466850"/>
            <wp:effectExtent l="0" t="0" r="0" b="0"/>
            <wp:docPr id="1" name="Objektas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330107">
        <w:rPr>
          <w:noProof/>
        </w:rPr>
        <w:drawing>
          <wp:inline distT="0" distB="0" distL="0" distR="0">
            <wp:extent cx="5048250" cy="1409700"/>
            <wp:effectExtent l="0" t="0" r="0" b="0"/>
            <wp:docPr id="2" name="Objektas 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0C09BF" w:rsidRDefault="009075BA" w:rsidP="000C09BF">
      <w:pPr>
        <w:pStyle w:val="Sraopastraipa"/>
        <w:tabs>
          <w:tab w:val="left" w:pos="1134"/>
        </w:tabs>
        <w:spacing w:after="0"/>
        <w:ind w:left="0"/>
        <w:jc w:val="both"/>
        <w:rPr>
          <w:rFonts w:ascii="Times New Roman" w:hAnsi="Times New Roman"/>
          <w:sz w:val="24"/>
          <w:szCs w:val="24"/>
        </w:rPr>
      </w:pPr>
      <w:r>
        <w:rPr>
          <w:rFonts w:ascii="Times New Roman" w:hAnsi="Times New Roman"/>
          <w:sz w:val="24"/>
          <w:szCs w:val="24"/>
        </w:rPr>
        <w:t>2018</w:t>
      </w:r>
      <w:r w:rsidR="000C09BF" w:rsidRPr="00330107">
        <w:rPr>
          <w:rFonts w:ascii="Times New Roman" w:hAnsi="Times New Roman"/>
          <w:sz w:val="24"/>
          <w:szCs w:val="24"/>
        </w:rPr>
        <w:t xml:space="preserve"> metais</w:t>
      </w:r>
      <w:r>
        <w:rPr>
          <w:rFonts w:ascii="Times New Roman" w:hAnsi="Times New Roman"/>
          <w:sz w:val="24"/>
          <w:szCs w:val="24"/>
        </w:rPr>
        <w:t xml:space="preserve"> 2,</w:t>
      </w:r>
      <w:r w:rsidR="000C09BF" w:rsidRPr="00330107">
        <w:rPr>
          <w:rFonts w:ascii="Times New Roman" w:hAnsi="Times New Roman"/>
          <w:sz w:val="24"/>
          <w:szCs w:val="24"/>
        </w:rPr>
        <w:t xml:space="preserve"> 4, 6, 8 klasės mokiniai dalyvavo </w:t>
      </w:r>
      <w:proofErr w:type="spellStart"/>
      <w:r>
        <w:rPr>
          <w:rFonts w:ascii="Times New Roman" w:hAnsi="Times New Roman"/>
          <w:sz w:val="24"/>
          <w:szCs w:val="24"/>
        </w:rPr>
        <w:t>NMPP</w:t>
      </w:r>
      <w:proofErr w:type="spellEnd"/>
      <w:r w:rsidR="000C09BF" w:rsidRPr="00330107">
        <w:rPr>
          <w:rFonts w:ascii="Times New Roman" w:hAnsi="Times New Roman"/>
          <w:sz w:val="24"/>
          <w:szCs w:val="24"/>
        </w:rPr>
        <w:t xml:space="preserve"> vykdymo projekte.</w:t>
      </w:r>
    </w:p>
    <w:p w:rsidR="00D972BC" w:rsidRDefault="00D972BC" w:rsidP="000C09BF">
      <w:pPr>
        <w:pStyle w:val="Sraopastraipa"/>
        <w:tabs>
          <w:tab w:val="left" w:pos="1134"/>
        </w:tabs>
        <w:spacing w:after="0"/>
        <w:ind w:left="0"/>
        <w:jc w:val="both"/>
        <w:rPr>
          <w:rFonts w:ascii="Times New Roman" w:hAnsi="Times New Roman"/>
          <w:sz w:val="24"/>
          <w:szCs w:val="24"/>
        </w:rPr>
      </w:pPr>
    </w:p>
    <w:p w:rsidR="008661E8" w:rsidRPr="00330107" w:rsidRDefault="008661E8" w:rsidP="000C09BF">
      <w:pPr>
        <w:pStyle w:val="Sraopastraipa"/>
        <w:tabs>
          <w:tab w:val="left" w:pos="1134"/>
        </w:tabs>
        <w:spacing w:after="0"/>
        <w:ind w:left="0"/>
        <w:jc w:val="both"/>
        <w:rPr>
          <w:rFonts w:ascii="Times New Roman" w:hAnsi="Times New Roman"/>
          <w:sz w:val="24"/>
          <w:szCs w:val="24"/>
        </w:rPr>
      </w:pPr>
    </w:p>
    <w:p w:rsidR="000C09BF" w:rsidRPr="00330107" w:rsidRDefault="000C09BF" w:rsidP="00CA33A5">
      <w:pPr>
        <w:pStyle w:val="Sraopastraipa"/>
        <w:tabs>
          <w:tab w:val="left" w:pos="1134"/>
        </w:tabs>
        <w:spacing w:after="0"/>
        <w:ind w:left="0"/>
        <w:jc w:val="center"/>
        <w:rPr>
          <w:rFonts w:ascii="Times New Roman" w:hAnsi="Times New Roman"/>
          <w:sz w:val="24"/>
          <w:szCs w:val="24"/>
        </w:rPr>
      </w:pPr>
      <w:r w:rsidRPr="00330107">
        <w:rPr>
          <w:rFonts w:ascii="Times New Roman" w:hAnsi="Times New Roman"/>
          <w:b/>
          <w:bCs/>
          <w:sz w:val="24"/>
          <w:szCs w:val="24"/>
        </w:rPr>
        <w:lastRenderedPageBreak/>
        <w:t>Dalykinių olimpiadų, konkursų ir sporto varžybų</w:t>
      </w:r>
      <w:r w:rsidR="009075BA">
        <w:rPr>
          <w:rFonts w:ascii="Times New Roman" w:hAnsi="Times New Roman"/>
          <w:b/>
          <w:bCs/>
          <w:sz w:val="24"/>
          <w:szCs w:val="24"/>
        </w:rPr>
        <w:t xml:space="preserve"> nugalėtojai ir prizininkai 2018</w:t>
      </w:r>
      <w:r w:rsidRPr="00330107">
        <w:rPr>
          <w:rFonts w:ascii="Times New Roman" w:hAnsi="Times New Roman"/>
          <w:b/>
          <w:bCs/>
          <w:sz w:val="24"/>
          <w:szCs w:val="24"/>
        </w:rPr>
        <w:t xml:space="preserve"> m</w:t>
      </w:r>
      <w:r w:rsidRPr="00330107">
        <w:rPr>
          <w:rFonts w:ascii="Times New Roman" w:hAnsi="Times New Roman"/>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3"/>
        <w:gridCol w:w="2591"/>
        <w:gridCol w:w="2096"/>
        <w:gridCol w:w="1206"/>
        <w:gridCol w:w="1234"/>
        <w:gridCol w:w="1418"/>
      </w:tblGrid>
      <w:tr w:rsidR="000C09BF" w:rsidRPr="00330107" w:rsidTr="00C10FAA">
        <w:trPr>
          <w:trHeight w:val="700"/>
        </w:trPr>
        <w:tc>
          <w:tcPr>
            <w:tcW w:w="953" w:type="dxa"/>
            <w:vMerge w:val="restart"/>
            <w:shd w:val="clear" w:color="auto" w:fill="auto"/>
            <w:vAlign w:val="center"/>
          </w:tcPr>
          <w:p w:rsidR="000C09BF" w:rsidRPr="00330107" w:rsidRDefault="000C09BF" w:rsidP="00C10FAA">
            <w:pPr>
              <w:pStyle w:val="Sraopastraipa"/>
              <w:tabs>
                <w:tab w:val="left" w:pos="1134"/>
              </w:tabs>
              <w:spacing w:after="0"/>
              <w:ind w:left="0"/>
              <w:jc w:val="center"/>
              <w:rPr>
                <w:rFonts w:ascii="Times New Roman" w:hAnsi="Times New Roman"/>
                <w:b/>
                <w:bCs/>
                <w:sz w:val="18"/>
                <w:szCs w:val="18"/>
              </w:rPr>
            </w:pPr>
            <w:r w:rsidRPr="00330107">
              <w:rPr>
                <w:rFonts w:ascii="Times New Roman" w:hAnsi="Times New Roman"/>
                <w:b/>
                <w:bCs/>
                <w:sz w:val="18"/>
                <w:szCs w:val="18"/>
              </w:rPr>
              <w:t>Vieta</w:t>
            </w:r>
          </w:p>
        </w:tc>
        <w:tc>
          <w:tcPr>
            <w:tcW w:w="2591" w:type="dxa"/>
            <w:vMerge w:val="restart"/>
            <w:shd w:val="clear" w:color="auto" w:fill="auto"/>
            <w:vAlign w:val="center"/>
          </w:tcPr>
          <w:p w:rsidR="000C09BF" w:rsidRPr="00330107" w:rsidRDefault="000C09BF" w:rsidP="00C10FAA">
            <w:pPr>
              <w:pStyle w:val="Sraopastraipa"/>
              <w:tabs>
                <w:tab w:val="left" w:pos="1134"/>
              </w:tabs>
              <w:spacing w:after="0"/>
              <w:ind w:left="0"/>
              <w:jc w:val="center"/>
              <w:rPr>
                <w:rFonts w:ascii="Times New Roman" w:hAnsi="Times New Roman"/>
                <w:b/>
                <w:bCs/>
                <w:sz w:val="18"/>
                <w:szCs w:val="18"/>
              </w:rPr>
            </w:pPr>
            <w:r w:rsidRPr="00330107">
              <w:rPr>
                <w:rFonts w:ascii="Times New Roman" w:hAnsi="Times New Roman"/>
                <w:b/>
                <w:bCs/>
                <w:sz w:val="18"/>
                <w:szCs w:val="18"/>
              </w:rPr>
              <w:t>Mokinių skaičius</w:t>
            </w:r>
          </w:p>
          <w:p w:rsidR="000C09BF" w:rsidRPr="00330107" w:rsidRDefault="000C09BF" w:rsidP="00C10FAA">
            <w:pPr>
              <w:pStyle w:val="Sraopastraipa"/>
              <w:tabs>
                <w:tab w:val="left" w:pos="1134"/>
              </w:tabs>
              <w:spacing w:after="0"/>
              <w:ind w:left="0" w:right="-228"/>
              <w:jc w:val="center"/>
              <w:rPr>
                <w:rFonts w:ascii="Times New Roman" w:hAnsi="Times New Roman"/>
                <w:b/>
                <w:bCs/>
                <w:sz w:val="18"/>
                <w:szCs w:val="18"/>
              </w:rPr>
            </w:pPr>
            <w:r w:rsidRPr="00330107">
              <w:rPr>
                <w:rFonts w:ascii="Times New Roman" w:hAnsi="Times New Roman"/>
                <w:b/>
                <w:bCs/>
                <w:sz w:val="18"/>
                <w:szCs w:val="18"/>
              </w:rPr>
              <w:t>(rajono dalykinės olimpiados, konkursai)</w:t>
            </w:r>
          </w:p>
        </w:tc>
        <w:tc>
          <w:tcPr>
            <w:tcW w:w="2096" w:type="dxa"/>
            <w:vMerge w:val="restart"/>
            <w:shd w:val="clear" w:color="auto" w:fill="auto"/>
            <w:vAlign w:val="center"/>
          </w:tcPr>
          <w:p w:rsidR="000C09BF" w:rsidRPr="00330107" w:rsidRDefault="000C09BF" w:rsidP="00C10FAA">
            <w:pPr>
              <w:pStyle w:val="Sraopastraipa"/>
              <w:tabs>
                <w:tab w:val="left" w:pos="1134"/>
              </w:tabs>
              <w:spacing w:after="0"/>
              <w:ind w:left="0"/>
              <w:jc w:val="center"/>
              <w:rPr>
                <w:rFonts w:ascii="Times New Roman" w:hAnsi="Times New Roman"/>
                <w:b/>
                <w:bCs/>
                <w:sz w:val="18"/>
                <w:szCs w:val="18"/>
              </w:rPr>
            </w:pPr>
            <w:r w:rsidRPr="00330107">
              <w:rPr>
                <w:rFonts w:ascii="Times New Roman" w:hAnsi="Times New Roman"/>
                <w:b/>
                <w:bCs/>
                <w:sz w:val="18"/>
                <w:szCs w:val="18"/>
              </w:rPr>
              <w:t>Klasės</w:t>
            </w:r>
          </w:p>
        </w:tc>
        <w:tc>
          <w:tcPr>
            <w:tcW w:w="2440" w:type="dxa"/>
            <w:gridSpan w:val="2"/>
            <w:shd w:val="clear" w:color="auto" w:fill="auto"/>
            <w:vAlign w:val="center"/>
          </w:tcPr>
          <w:p w:rsidR="000C09BF" w:rsidRPr="00330107" w:rsidRDefault="000C09BF" w:rsidP="00C10FAA">
            <w:pPr>
              <w:pStyle w:val="Sraopastraipa"/>
              <w:tabs>
                <w:tab w:val="left" w:pos="1134"/>
              </w:tabs>
              <w:spacing w:after="0"/>
              <w:ind w:left="0"/>
              <w:jc w:val="center"/>
              <w:rPr>
                <w:rFonts w:ascii="Times New Roman" w:hAnsi="Times New Roman"/>
                <w:b/>
                <w:bCs/>
                <w:sz w:val="18"/>
                <w:szCs w:val="18"/>
              </w:rPr>
            </w:pPr>
            <w:r w:rsidRPr="00330107">
              <w:rPr>
                <w:rFonts w:ascii="Times New Roman" w:hAnsi="Times New Roman"/>
                <w:b/>
                <w:bCs/>
                <w:sz w:val="18"/>
                <w:szCs w:val="18"/>
              </w:rPr>
              <w:t>Mokinių skaičius</w:t>
            </w:r>
          </w:p>
          <w:p w:rsidR="000C09BF" w:rsidRPr="00330107" w:rsidRDefault="000C09BF" w:rsidP="00C10FAA">
            <w:pPr>
              <w:pStyle w:val="Sraopastraipa"/>
              <w:tabs>
                <w:tab w:val="left" w:pos="1134"/>
              </w:tabs>
              <w:spacing w:after="0"/>
              <w:ind w:left="0"/>
              <w:jc w:val="center"/>
              <w:rPr>
                <w:rFonts w:ascii="Times New Roman" w:hAnsi="Times New Roman"/>
                <w:b/>
                <w:bCs/>
                <w:sz w:val="18"/>
                <w:szCs w:val="18"/>
              </w:rPr>
            </w:pPr>
            <w:r w:rsidRPr="00330107">
              <w:rPr>
                <w:rFonts w:ascii="Times New Roman" w:hAnsi="Times New Roman"/>
                <w:b/>
                <w:bCs/>
                <w:sz w:val="18"/>
                <w:szCs w:val="18"/>
              </w:rPr>
              <w:t>(sporto varžybos)</w:t>
            </w:r>
          </w:p>
        </w:tc>
        <w:tc>
          <w:tcPr>
            <w:tcW w:w="1418" w:type="dxa"/>
            <w:vMerge w:val="restart"/>
            <w:shd w:val="clear" w:color="auto" w:fill="auto"/>
            <w:vAlign w:val="center"/>
          </w:tcPr>
          <w:p w:rsidR="000C09BF" w:rsidRPr="00330107" w:rsidRDefault="000C09BF" w:rsidP="00C10FAA">
            <w:pPr>
              <w:pStyle w:val="Sraopastraipa"/>
              <w:tabs>
                <w:tab w:val="left" w:pos="1134"/>
              </w:tabs>
              <w:spacing w:after="0"/>
              <w:ind w:left="0"/>
              <w:jc w:val="center"/>
              <w:rPr>
                <w:rFonts w:ascii="Times New Roman" w:hAnsi="Times New Roman"/>
                <w:b/>
                <w:bCs/>
                <w:sz w:val="18"/>
                <w:szCs w:val="18"/>
              </w:rPr>
            </w:pPr>
            <w:r w:rsidRPr="00330107">
              <w:rPr>
                <w:rFonts w:ascii="Times New Roman" w:hAnsi="Times New Roman"/>
                <w:b/>
                <w:bCs/>
                <w:sz w:val="18"/>
                <w:szCs w:val="18"/>
              </w:rPr>
              <w:t>Klasės</w:t>
            </w:r>
          </w:p>
        </w:tc>
      </w:tr>
      <w:tr w:rsidR="000C09BF" w:rsidRPr="00330107" w:rsidTr="00C10FAA">
        <w:trPr>
          <w:trHeight w:val="353"/>
        </w:trPr>
        <w:tc>
          <w:tcPr>
            <w:tcW w:w="953" w:type="dxa"/>
            <w:vMerge/>
            <w:shd w:val="clear" w:color="auto" w:fill="auto"/>
            <w:vAlign w:val="center"/>
          </w:tcPr>
          <w:p w:rsidR="000C09BF" w:rsidRPr="00330107" w:rsidRDefault="000C09BF" w:rsidP="00C10FAA">
            <w:pPr>
              <w:pStyle w:val="Sraopastraipa"/>
              <w:tabs>
                <w:tab w:val="left" w:pos="1134"/>
              </w:tabs>
              <w:spacing w:after="0"/>
              <w:ind w:left="0"/>
              <w:jc w:val="center"/>
              <w:rPr>
                <w:rFonts w:ascii="Times New Roman" w:hAnsi="Times New Roman"/>
                <w:b/>
                <w:bCs/>
                <w:sz w:val="18"/>
                <w:szCs w:val="18"/>
              </w:rPr>
            </w:pPr>
          </w:p>
        </w:tc>
        <w:tc>
          <w:tcPr>
            <w:tcW w:w="2591" w:type="dxa"/>
            <w:vMerge/>
            <w:shd w:val="clear" w:color="auto" w:fill="auto"/>
            <w:vAlign w:val="center"/>
          </w:tcPr>
          <w:p w:rsidR="000C09BF" w:rsidRPr="00330107" w:rsidRDefault="000C09BF" w:rsidP="00C10FAA">
            <w:pPr>
              <w:pStyle w:val="Sraopastraipa"/>
              <w:tabs>
                <w:tab w:val="left" w:pos="1134"/>
              </w:tabs>
              <w:spacing w:after="0"/>
              <w:ind w:left="0"/>
              <w:jc w:val="center"/>
              <w:rPr>
                <w:rFonts w:ascii="Times New Roman" w:hAnsi="Times New Roman"/>
                <w:b/>
                <w:bCs/>
                <w:sz w:val="18"/>
                <w:szCs w:val="18"/>
              </w:rPr>
            </w:pPr>
          </w:p>
        </w:tc>
        <w:tc>
          <w:tcPr>
            <w:tcW w:w="2096" w:type="dxa"/>
            <w:vMerge/>
            <w:shd w:val="clear" w:color="auto" w:fill="auto"/>
            <w:vAlign w:val="center"/>
          </w:tcPr>
          <w:p w:rsidR="000C09BF" w:rsidRPr="00330107" w:rsidRDefault="000C09BF" w:rsidP="00C10FAA">
            <w:pPr>
              <w:pStyle w:val="Sraopastraipa"/>
              <w:tabs>
                <w:tab w:val="left" w:pos="1134"/>
              </w:tabs>
              <w:spacing w:after="0"/>
              <w:ind w:left="0"/>
              <w:jc w:val="center"/>
              <w:rPr>
                <w:rFonts w:ascii="Times New Roman" w:hAnsi="Times New Roman"/>
                <w:b/>
                <w:bCs/>
                <w:sz w:val="18"/>
                <w:szCs w:val="18"/>
              </w:rPr>
            </w:pPr>
          </w:p>
        </w:tc>
        <w:tc>
          <w:tcPr>
            <w:tcW w:w="1206" w:type="dxa"/>
            <w:shd w:val="clear" w:color="auto" w:fill="auto"/>
          </w:tcPr>
          <w:p w:rsidR="000C09BF" w:rsidRPr="00330107" w:rsidRDefault="000C09BF" w:rsidP="00C10FAA">
            <w:pPr>
              <w:pStyle w:val="Sraopastraipa"/>
              <w:tabs>
                <w:tab w:val="left" w:pos="1134"/>
              </w:tabs>
              <w:ind w:left="0"/>
              <w:jc w:val="center"/>
              <w:rPr>
                <w:rFonts w:ascii="Times New Roman" w:hAnsi="Times New Roman"/>
                <w:b/>
                <w:bCs/>
                <w:sz w:val="18"/>
                <w:szCs w:val="18"/>
              </w:rPr>
            </w:pPr>
            <w:r w:rsidRPr="00330107">
              <w:rPr>
                <w:rFonts w:ascii="Times New Roman" w:hAnsi="Times New Roman"/>
                <w:b/>
                <w:bCs/>
                <w:sz w:val="18"/>
                <w:szCs w:val="18"/>
              </w:rPr>
              <w:t>respublikos</w:t>
            </w:r>
          </w:p>
        </w:tc>
        <w:tc>
          <w:tcPr>
            <w:tcW w:w="1234" w:type="dxa"/>
            <w:shd w:val="clear" w:color="auto" w:fill="auto"/>
          </w:tcPr>
          <w:p w:rsidR="000C09BF" w:rsidRPr="00330107" w:rsidRDefault="000C09BF" w:rsidP="00C10FAA">
            <w:pPr>
              <w:pStyle w:val="Sraopastraipa"/>
              <w:tabs>
                <w:tab w:val="left" w:pos="1134"/>
              </w:tabs>
              <w:spacing w:after="0"/>
              <w:ind w:left="0"/>
              <w:jc w:val="center"/>
              <w:rPr>
                <w:rFonts w:ascii="Times New Roman" w:hAnsi="Times New Roman"/>
                <w:b/>
                <w:bCs/>
                <w:sz w:val="18"/>
                <w:szCs w:val="18"/>
              </w:rPr>
            </w:pPr>
            <w:r w:rsidRPr="00330107">
              <w:rPr>
                <w:rFonts w:ascii="Times New Roman" w:hAnsi="Times New Roman"/>
                <w:b/>
                <w:bCs/>
                <w:sz w:val="18"/>
                <w:szCs w:val="18"/>
              </w:rPr>
              <w:t>rajono</w:t>
            </w:r>
          </w:p>
        </w:tc>
        <w:tc>
          <w:tcPr>
            <w:tcW w:w="1418" w:type="dxa"/>
            <w:vMerge/>
            <w:shd w:val="clear" w:color="auto" w:fill="auto"/>
            <w:vAlign w:val="center"/>
          </w:tcPr>
          <w:p w:rsidR="000C09BF" w:rsidRPr="00330107" w:rsidRDefault="000C09BF" w:rsidP="00C10FAA">
            <w:pPr>
              <w:pStyle w:val="Sraopastraipa"/>
              <w:tabs>
                <w:tab w:val="left" w:pos="1134"/>
              </w:tabs>
              <w:spacing w:after="0"/>
              <w:ind w:left="0"/>
              <w:jc w:val="center"/>
              <w:rPr>
                <w:rFonts w:ascii="Times New Roman" w:hAnsi="Times New Roman"/>
                <w:b/>
                <w:bCs/>
                <w:sz w:val="18"/>
                <w:szCs w:val="18"/>
              </w:rPr>
            </w:pPr>
          </w:p>
        </w:tc>
      </w:tr>
      <w:tr w:rsidR="000C09BF" w:rsidRPr="00330107" w:rsidTr="00C10FAA">
        <w:tc>
          <w:tcPr>
            <w:tcW w:w="953" w:type="dxa"/>
            <w:shd w:val="clear" w:color="auto" w:fill="auto"/>
          </w:tcPr>
          <w:p w:rsidR="000C09BF" w:rsidRPr="00330107" w:rsidRDefault="000C09BF" w:rsidP="00C10FAA">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I vieta</w:t>
            </w:r>
          </w:p>
        </w:tc>
        <w:tc>
          <w:tcPr>
            <w:tcW w:w="2591" w:type="dxa"/>
            <w:shd w:val="clear" w:color="auto" w:fill="auto"/>
          </w:tcPr>
          <w:p w:rsidR="000C09BF" w:rsidRPr="00330107" w:rsidRDefault="00260AE4" w:rsidP="00C10FAA">
            <w:pPr>
              <w:pStyle w:val="Sraopastraipa"/>
              <w:tabs>
                <w:tab w:val="left" w:pos="1134"/>
              </w:tabs>
              <w:spacing w:after="0"/>
              <w:ind w:left="0"/>
              <w:jc w:val="center"/>
              <w:rPr>
                <w:rFonts w:ascii="Times New Roman" w:hAnsi="Times New Roman"/>
                <w:sz w:val="18"/>
                <w:szCs w:val="18"/>
              </w:rPr>
            </w:pPr>
            <w:r>
              <w:rPr>
                <w:rFonts w:ascii="Times New Roman" w:hAnsi="Times New Roman"/>
                <w:sz w:val="18"/>
                <w:szCs w:val="18"/>
              </w:rPr>
              <w:t>17</w:t>
            </w:r>
          </w:p>
        </w:tc>
        <w:tc>
          <w:tcPr>
            <w:tcW w:w="2096" w:type="dxa"/>
            <w:shd w:val="clear" w:color="auto" w:fill="auto"/>
          </w:tcPr>
          <w:p w:rsidR="000C09BF" w:rsidRPr="00330107" w:rsidRDefault="00260AE4" w:rsidP="00C10FAA">
            <w:pPr>
              <w:pStyle w:val="Sraopastraipa"/>
              <w:tabs>
                <w:tab w:val="left" w:pos="1134"/>
              </w:tabs>
              <w:spacing w:after="0"/>
              <w:ind w:left="0"/>
              <w:jc w:val="center"/>
              <w:rPr>
                <w:rFonts w:ascii="Times New Roman" w:hAnsi="Times New Roman"/>
                <w:sz w:val="18"/>
                <w:szCs w:val="18"/>
              </w:rPr>
            </w:pPr>
            <w:r>
              <w:rPr>
                <w:rFonts w:ascii="Times New Roman" w:hAnsi="Times New Roman"/>
                <w:sz w:val="18"/>
                <w:szCs w:val="18"/>
              </w:rPr>
              <w:t>3,</w:t>
            </w:r>
            <w:r w:rsidR="000C09BF" w:rsidRPr="00330107">
              <w:rPr>
                <w:rFonts w:ascii="Times New Roman" w:hAnsi="Times New Roman"/>
                <w:sz w:val="18"/>
                <w:szCs w:val="18"/>
              </w:rPr>
              <w:t xml:space="preserve"> </w:t>
            </w:r>
            <w:proofErr w:type="spellStart"/>
            <w:r w:rsidR="000C09BF" w:rsidRPr="00330107">
              <w:rPr>
                <w:rFonts w:ascii="Times New Roman" w:hAnsi="Times New Roman"/>
                <w:sz w:val="18"/>
                <w:szCs w:val="18"/>
              </w:rPr>
              <w:t>2G</w:t>
            </w:r>
            <w:proofErr w:type="spellEnd"/>
            <w:r w:rsidR="000C09BF" w:rsidRPr="00330107">
              <w:rPr>
                <w:rFonts w:ascii="Times New Roman" w:hAnsi="Times New Roman"/>
                <w:sz w:val="18"/>
                <w:szCs w:val="18"/>
              </w:rPr>
              <w:t xml:space="preserve">, </w:t>
            </w:r>
            <w:proofErr w:type="spellStart"/>
            <w:r w:rsidR="000C09BF" w:rsidRPr="00330107">
              <w:rPr>
                <w:rFonts w:ascii="Times New Roman" w:hAnsi="Times New Roman"/>
                <w:sz w:val="18"/>
                <w:szCs w:val="18"/>
              </w:rPr>
              <w:t>3G</w:t>
            </w:r>
            <w:proofErr w:type="spellEnd"/>
            <w:r w:rsidR="000C09BF" w:rsidRPr="00330107">
              <w:rPr>
                <w:rFonts w:ascii="Times New Roman" w:hAnsi="Times New Roman"/>
                <w:sz w:val="18"/>
                <w:szCs w:val="18"/>
              </w:rPr>
              <w:t xml:space="preserve">, </w:t>
            </w:r>
            <w:proofErr w:type="spellStart"/>
            <w:r w:rsidR="000C09BF" w:rsidRPr="00330107">
              <w:rPr>
                <w:rFonts w:ascii="Times New Roman" w:hAnsi="Times New Roman"/>
                <w:sz w:val="18"/>
                <w:szCs w:val="18"/>
              </w:rPr>
              <w:t>4G</w:t>
            </w:r>
            <w:proofErr w:type="spellEnd"/>
          </w:p>
        </w:tc>
        <w:tc>
          <w:tcPr>
            <w:tcW w:w="1206" w:type="dxa"/>
            <w:shd w:val="clear" w:color="auto" w:fill="auto"/>
          </w:tcPr>
          <w:p w:rsidR="000C09BF" w:rsidRPr="00330107" w:rsidRDefault="000C09BF" w:rsidP="00C10FAA">
            <w:pPr>
              <w:pStyle w:val="Sraopastraipa"/>
              <w:tabs>
                <w:tab w:val="left" w:pos="1134"/>
              </w:tabs>
              <w:spacing w:after="0"/>
              <w:ind w:left="0"/>
              <w:jc w:val="center"/>
              <w:rPr>
                <w:rFonts w:ascii="Times New Roman" w:hAnsi="Times New Roman"/>
                <w:sz w:val="18"/>
                <w:szCs w:val="18"/>
              </w:rPr>
            </w:pPr>
            <w:r w:rsidRPr="00330107">
              <w:rPr>
                <w:rFonts w:ascii="Times New Roman" w:hAnsi="Times New Roman"/>
                <w:sz w:val="18"/>
                <w:szCs w:val="18"/>
              </w:rPr>
              <w:t>0</w:t>
            </w:r>
          </w:p>
        </w:tc>
        <w:tc>
          <w:tcPr>
            <w:tcW w:w="1234" w:type="dxa"/>
            <w:shd w:val="clear" w:color="auto" w:fill="auto"/>
          </w:tcPr>
          <w:p w:rsidR="000C09BF" w:rsidRPr="00330107" w:rsidRDefault="00260AE4" w:rsidP="00C10FAA">
            <w:pPr>
              <w:pStyle w:val="Sraopastraipa"/>
              <w:tabs>
                <w:tab w:val="left" w:pos="1134"/>
              </w:tabs>
              <w:spacing w:after="0"/>
              <w:ind w:left="0"/>
              <w:jc w:val="center"/>
              <w:rPr>
                <w:rFonts w:ascii="Times New Roman" w:hAnsi="Times New Roman"/>
                <w:sz w:val="18"/>
                <w:szCs w:val="18"/>
              </w:rPr>
            </w:pPr>
            <w:r>
              <w:rPr>
                <w:rFonts w:ascii="Times New Roman" w:hAnsi="Times New Roman"/>
                <w:sz w:val="18"/>
                <w:szCs w:val="18"/>
              </w:rPr>
              <w:t>16</w:t>
            </w:r>
          </w:p>
        </w:tc>
        <w:tc>
          <w:tcPr>
            <w:tcW w:w="1418" w:type="dxa"/>
            <w:shd w:val="clear" w:color="auto" w:fill="auto"/>
          </w:tcPr>
          <w:p w:rsidR="000C09BF" w:rsidRPr="00330107" w:rsidRDefault="00260AE4" w:rsidP="00C10FAA">
            <w:pPr>
              <w:pStyle w:val="Sraopastraipa"/>
              <w:tabs>
                <w:tab w:val="left" w:pos="1134"/>
              </w:tabs>
              <w:spacing w:after="0"/>
              <w:ind w:left="0"/>
              <w:jc w:val="center"/>
              <w:rPr>
                <w:rFonts w:ascii="Times New Roman" w:hAnsi="Times New Roman"/>
                <w:sz w:val="18"/>
                <w:szCs w:val="18"/>
              </w:rPr>
            </w:pPr>
            <w:proofErr w:type="spellStart"/>
            <w:r>
              <w:rPr>
                <w:rFonts w:ascii="Times New Roman" w:hAnsi="Times New Roman"/>
                <w:sz w:val="18"/>
                <w:szCs w:val="18"/>
              </w:rPr>
              <w:t>2G</w:t>
            </w:r>
            <w:proofErr w:type="spellEnd"/>
            <w:r>
              <w:rPr>
                <w:rFonts w:ascii="Times New Roman" w:hAnsi="Times New Roman"/>
                <w:sz w:val="18"/>
                <w:szCs w:val="18"/>
              </w:rPr>
              <w:t xml:space="preserve">, </w:t>
            </w:r>
            <w:proofErr w:type="spellStart"/>
            <w:r>
              <w:rPr>
                <w:rFonts w:ascii="Times New Roman" w:hAnsi="Times New Roman"/>
                <w:sz w:val="18"/>
                <w:szCs w:val="18"/>
              </w:rPr>
              <w:t>3G</w:t>
            </w:r>
            <w:proofErr w:type="spellEnd"/>
            <w:r>
              <w:rPr>
                <w:rFonts w:ascii="Times New Roman" w:hAnsi="Times New Roman"/>
                <w:sz w:val="18"/>
                <w:szCs w:val="18"/>
              </w:rPr>
              <w:t xml:space="preserve">, </w:t>
            </w:r>
            <w:proofErr w:type="spellStart"/>
            <w:r>
              <w:rPr>
                <w:rFonts w:ascii="Times New Roman" w:hAnsi="Times New Roman"/>
                <w:sz w:val="18"/>
                <w:szCs w:val="18"/>
              </w:rPr>
              <w:t>4G</w:t>
            </w:r>
            <w:proofErr w:type="spellEnd"/>
            <w:r w:rsidR="000C09BF" w:rsidRPr="00330107">
              <w:rPr>
                <w:rFonts w:ascii="Times New Roman" w:hAnsi="Times New Roman"/>
                <w:sz w:val="18"/>
                <w:szCs w:val="18"/>
              </w:rPr>
              <w:t xml:space="preserve"> </w:t>
            </w:r>
          </w:p>
        </w:tc>
      </w:tr>
      <w:tr w:rsidR="000C09BF" w:rsidRPr="00330107" w:rsidTr="00C10FAA">
        <w:tc>
          <w:tcPr>
            <w:tcW w:w="953" w:type="dxa"/>
            <w:shd w:val="clear" w:color="auto" w:fill="auto"/>
          </w:tcPr>
          <w:p w:rsidR="000C09BF" w:rsidRPr="00330107" w:rsidRDefault="000C09BF" w:rsidP="00C10FAA">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II vieta</w:t>
            </w:r>
          </w:p>
        </w:tc>
        <w:tc>
          <w:tcPr>
            <w:tcW w:w="2591" w:type="dxa"/>
            <w:shd w:val="clear" w:color="auto" w:fill="auto"/>
          </w:tcPr>
          <w:p w:rsidR="000C09BF" w:rsidRPr="00330107" w:rsidRDefault="000C09BF" w:rsidP="00C10FAA">
            <w:pPr>
              <w:pStyle w:val="Sraopastraipa"/>
              <w:tabs>
                <w:tab w:val="left" w:pos="1134"/>
              </w:tabs>
              <w:spacing w:after="0"/>
              <w:ind w:left="0"/>
              <w:jc w:val="center"/>
              <w:rPr>
                <w:rFonts w:ascii="Times New Roman" w:hAnsi="Times New Roman"/>
                <w:sz w:val="18"/>
                <w:szCs w:val="18"/>
              </w:rPr>
            </w:pPr>
            <w:r w:rsidRPr="00330107">
              <w:rPr>
                <w:rFonts w:ascii="Times New Roman" w:hAnsi="Times New Roman"/>
                <w:sz w:val="18"/>
                <w:szCs w:val="18"/>
              </w:rPr>
              <w:t>9</w:t>
            </w:r>
          </w:p>
        </w:tc>
        <w:tc>
          <w:tcPr>
            <w:tcW w:w="2096" w:type="dxa"/>
            <w:shd w:val="clear" w:color="auto" w:fill="auto"/>
          </w:tcPr>
          <w:p w:rsidR="000C09BF" w:rsidRPr="00330107" w:rsidRDefault="00260AE4" w:rsidP="00C10FAA">
            <w:pPr>
              <w:pStyle w:val="Sraopastraipa"/>
              <w:tabs>
                <w:tab w:val="left" w:pos="1134"/>
              </w:tabs>
              <w:spacing w:after="0"/>
              <w:ind w:left="0"/>
              <w:jc w:val="center"/>
              <w:rPr>
                <w:rFonts w:ascii="Times New Roman" w:hAnsi="Times New Roman"/>
                <w:sz w:val="18"/>
                <w:szCs w:val="18"/>
              </w:rPr>
            </w:pPr>
            <w:r>
              <w:rPr>
                <w:rFonts w:ascii="Times New Roman" w:hAnsi="Times New Roman"/>
                <w:sz w:val="18"/>
                <w:szCs w:val="18"/>
              </w:rPr>
              <w:t xml:space="preserve">3, 5, </w:t>
            </w:r>
            <w:proofErr w:type="spellStart"/>
            <w:r>
              <w:rPr>
                <w:rFonts w:ascii="Times New Roman" w:hAnsi="Times New Roman"/>
                <w:sz w:val="18"/>
                <w:szCs w:val="18"/>
              </w:rPr>
              <w:t>4G</w:t>
            </w:r>
            <w:proofErr w:type="spellEnd"/>
            <w:r w:rsidR="000C09BF" w:rsidRPr="00330107">
              <w:rPr>
                <w:rFonts w:ascii="Times New Roman" w:hAnsi="Times New Roman"/>
                <w:sz w:val="18"/>
                <w:szCs w:val="18"/>
              </w:rPr>
              <w:t xml:space="preserve"> </w:t>
            </w:r>
          </w:p>
        </w:tc>
        <w:tc>
          <w:tcPr>
            <w:tcW w:w="1206" w:type="dxa"/>
            <w:shd w:val="clear" w:color="auto" w:fill="auto"/>
          </w:tcPr>
          <w:p w:rsidR="000C09BF" w:rsidRPr="00330107" w:rsidRDefault="00260AE4" w:rsidP="00C10FAA">
            <w:pPr>
              <w:pStyle w:val="Sraopastraipa"/>
              <w:tabs>
                <w:tab w:val="left" w:pos="1134"/>
              </w:tabs>
              <w:spacing w:after="0"/>
              <w:ind w:left="0"/>
              <w:jc w:val="center"/>
              <w:rPr>
                <w:rFonts w:ascii="Times New Roman" w:hAnsi="Times New Roman"/>
                <w:sz w:val="18"/>
                <w:szCs w:val="18"/>
              </w:rPr>
            </w:pPr>
            <w:r>
              <w:rPr>
                <w:rFonts w:ascii="Times New Roman" w:hAnsi="Times New Roman"/>
                <w:sz w:val="18"/>
                <w:szCs w:val="18"/>
              </w:rPr>
              <w:t>7</w:t>
            </w:r>
          </w:p>
        </w:tc>
        <w:tc>
          <w:tcPr>
            <w:tcW w:w="1234" w:type="dxa"/>
            <w:shd w:val="clear" w:color="auto" w:fill="auto"/>
          </w:tcPr>
          <w:p w:rsidR="000C09BF" w:rsidRPr="00330107" w:rsidRDefault="00260AE4" w:rsidP="00C10FAA">
            <w:pPr>
              <w:pStyle w:val="Sraopastraipa"/>
              <w:tabs>
                <w:tab w:val="left" w:pos="1134"/>
              </w:tabs>
              <w:spacing w:after="0"/>
              <w:ind w:left="0"/>
              <w:jc w:val="center"/>
              <w:rPr>
                <w:rFonts w:ascii="Times New Roman" w:hAnsi="Times New Roman"/>
                <w:sz w:val="18"/>
                <w:szCs w:val="18"/>
              </w:rPr>
            </w:pPr>
            <w:r>
              <w:rPr>
                <w:rFonts w:ascii="Times New Roman" w:hAnsi="Times New Roman"/>
                <w:sz w:val="18"/>
                <w:szCs w:val="18"/>
              </w:rPr>
              <w:t>16</w:t>
            </w:r>
          </w:p>
        </w:tc>
        <w:tc>
          <w:tcPr>
            <w:tcW w:w="1418" w:type="dxa"/>
            <w:shd w:val="clear" w:color="auto" w:fill="auto"/>
          </w:tcPr>
          <w:p w:rsidR="000C09BF" w:rsidRPr="00330107" w:rsidRDefault="00260AE4" w:rsidP="00C10FAA">
            <w:pPr>
              <w:pStyle w:val="Sraopastraipa"/>
              <w:tabs>
                <w:tab w:val="left" w:pos="1134"/>
              </w:tabs>
              <w:spacing w:after="0"/>
              <w:ind w:left="0"/>
              <w:jc w:val="center"/>
              <w:rPr>
                <w:rFonts w:ascii="Times New Roman" w:hAnsi="Times New Roman"/>
                <w:sz w:val="18"/>
                <w:szCs w:val="18"/>
              </w:rPr>
            </w:pPr>
            <w:r>
              <w:rPr>
                <w:rFonts w:ascii="Times New Roman" w:hAnsi="Times New Roman"/>
                <w:sz w:val="18"/>
                <w:szCs w:val="18"/>
              </w:rPr>
              <w:t xml:space="preserve">7,6,8, </w:t>
            </w:r>
            <w:proofErr w:type="spellStart"/>
            <w:r>
              <w:rPr>
                <w:rFonts w:ascii="Times New Roman" w:hAnsi="Times New Roman"/>
                <w:sz w:val="18"/>
                <w:szCs w:val="18"/>
              </w:rPr>
              <w:t>1G,</w:t>
            </w:r>
            <w:r w:rsidR="000C09BF" w:rsidRPr="00330107">
              <w:rPr>
                <w:rFonts w:ascii="Times New Roman" w:hAnsi="Times New Roman"/>
                <w:sz w:val="18"/>
                <w:szCs w:val="18"/>
              </w:rPr>
              <w:t>2G</w:t>
            </w:r>
            <w:proofErr w:type="spellEnd"/>
          </w:p>
        </w:tc>
      </w:tr>
      <w:tr w:rsidR="000C09BF" w:rsidRPr="00330107" w:rsidTr="00C10FAA">
        <w:tc>
          <w:tcPr>
            <w:tcW w:w="953" w:type="dxa"/>
            <w:shd w:val="clear" w:color="auto" w:fill="auto"/>
          </w:tcPr>
          <w:p w:rsidR="000C09BF" w:rsidRPr="00330107" w:rsidRDefault="000C09BF" w:rsidP="00C10FAA">
            <w:pPr>
              <w:pStyle w:val="Sraopastraipa"/>
              <w:tabs>
                <w:tab w:val="left" w:pos="1134"/>
              </w:tabs>
              <w:spacing w:after="0"/>
              <w:ind w:left="0"/>
              <w:jc w:val="both"/>
              <w:rPr>
                <w:rFonts w:ascii="Times New Roman" w:hAnsi="Times New Roman"/>
                <w:sz w:val="18"/>
                <w:szCs w:val="18"/>
              </w:rPr>
            </w:pPr>
            <w:r w:rsidRPr="00330107">
              <w:rPr>
                <w:rFonts w:ascii="Times New Roman" w:hAnsi="Times New Roman"/>
                <w:sz w:val="18"/>
                <w:szCs w:val="18"/>
              </w:rPr>
              <w:t>III vieta</w:t>
            </w:r>
          </w:p>
        </w:tc>
        <w:tc>
          <w:tcPr>
            <w:tcW w:w="2591" w:type="dxa"/>
            <w:shd w:val="clear" w:color="auto" w:fill="auto"/>
          </w:tcPr>
          <w:p w:rsidR="000C09BF" w:rsidRPr="00330107" w:rsidRDefault="00260AE4" w:rsidP="00C10FAA">
            <w:pPr>
              <w:pStyle w:val="Sraopastraipa"/>
              <w:tabs>
                <w:tab w:val="left" w:pos="1134"/>
              </w:tabs>
              <w:spacing w:after="0"/>
              <w:ind w:left="0"/>
              <w:jc w:val="center"/>
              <w:rPr>
                <w:rFonts w:ascii="Times New Roman" w:hAnsi="Times New Roman"/>
                <w:sz w:val="18"/>
                <w:szCs w:val="18"/>
              </w:rPr>
            </w:pPr>
            <w:r>
              <w:rPr>
                <w:rFonts w:ascii="Times New Roman" w:hAnsi="Times New Roman"/>
                <w:sz w:val="18"/>
                <w:szCs w:val="18"/>
              </w:rPr>
              <w:t>10</w:t>
            </w:r>
          </w:p>
        </w:tc>
        <w:tc>
          <w:tcPr>
            <w:tcW w:w="2096" w:type="dxa"/>
            <w:shd w:val="clear" w:color="auto" w:fill="auto"/>
          </w:tcPr>
          <w:p w:rsidR="000C09BF" w:rsidRPr="00330107" w:rsidRDefault="000C09BF" w:rsidP="00C10FAA">
            <w:pPr>
              <w:pStyle w:val="Sraopastraipa"/>
              <w:tabs>
                <w:tab w:val="left" w:pos="1134"/>
              </w:tabs>
              <w:spacing w:after="0"/>
              <w:ind w:left="0"/>
              <w:jc w:val="center"/>
              <w:rPr>
                <w:rFonts w:ascii="Times New Roman" w:hAnsi="Times New Roman"/>
                <w:sz w:val="18"/>
                <w:szCs w:val="18"/>
              </w:rPr>
            </w:pPr>
            <w:r w:rsidRPr="00330107">
              <w:rPr>
                <w:rFonts w:ascii="Times New Roman" w:hAnsi="Times New Roman"/>
                <w:sz w:val="18"/>
                <w:szCs w:val="18"/>
              </w:rPr>
              <w:t>2,</w:t>
            </w:r>
            <w:r w:rsidR="00260AE4">
              <w:rPr>
                <w:rFonts w:ascii="Times New Roman" w:hAnsi="Times New Roman"/>
                <w:sz w:val="18"/>
                <w:szCs w:val="18"/>
              </w:rPr>
              <w:t xml:space="preserve"> 3, 6, </w:t>
            </w:r>
            <w:proofErr w:type="spellStart"/>
            <w:r w:rsidRPr="00330107">
              <w:rPr>
                <w:rFonts w:ascii="Times New Roman" w:hAnsi="Times New Roman"/>
                <w:sz w:val="18"/>
                <w:szCs w:val="18"/>
              </w:rPr>
              <w:t>3G</w:t>
            </w:r>
            <w:proofErr w:type="spellEnd"/>
            <w:r w:rsidR="00260AE4">
              <w:rPr>
                <w:rFonts w:ascii="Times New Roman" w:hAnsi="Times New Roman"/>
                <w:sz w:val="18"/>
                <w:szCs w:val="18"/>
              </w:rPr>
              <w:t xml:space="preserve">, </w:t>
            </w:r>
            <w:proofErr w:type="spellStart"/>
            <w:r w:rsidR="00260AE4">
              <w:rPr>
                <w:rFonts w:ascii="Times New Roman" w:hAnsi="Times New Roman"/>
                <w:sz w:val="18"/>
                <w:szCs w:val="18"/>
              </w:rPr>
              <w:t>4G</w:t>
            </w:r>
            <w:proofErr w:type="spellEnd"/>
          </w:p>
        </w:tc>
        <w:tc>
          <w:tcPr>
            <w:tcW w:w="1206" w:type="dxa"/>
            <w:shd w:val="clear" w:color="auto" w:fill="auto"/>
          </w:tcPr>
          <w:p w:rsidR="000C09BF" w:rsidRPr="00330107" w:rsidRDefault="000C09BF" w:rsidP="00C10FAA">
            <w:pPr>
              <w:pStyle w:val="Sraopastraipa"/>
              <w:tabs>
                <w:tab w:val="left" w:pos="1134"/>
              </w:tabs>
              <w:spacing w:after="0"/>
              <w:ind w:left="0"/>
              <w:jc w:val="center"/>
              <w:rPr>
                <w:rFonts w:ascii="Times New Roman" w:hAnsi="Times New Roman"/>
                <w:sz w:val="18"/>
                <w:szCs w:val="18"/>
              </w:rPr>
            </w:pPr>
            <w:r w:rsidRPr="00330107">
              <w:rPr>
                <w:rFonts w:ascii="Times New Roman" w:hAnsi="Times New Roman"/>
                <w:sz w:val="18"/>
                <w:szCs w:val="18"/>
              </w:rPr>
              <w:t>0</w:t>
            </w:r>
          </w:p>
        </w:tc>
        <w:tc>
          <w:tcPr>
            <w:tcW w:w="1234" w:type="dxa"/>
            <w:shd w:val="clear" w:color="auto" w:fill="auto"/>
          </w:tcPr>
          <w:p w:rsidR="000C09BF" w:rsidRPr="00330107" w:rsidRDefault="00260AE4" w:rsidP="00C10FAA">
            <w:pPr>
              <w:pStyle w:val="Sraopastraipa"/>
              <w:tabs>
                <w:tab w:val="left" w:pos="1134"/>
              </w:tabs>
              <w:spacing w:after="0"/>
              <w:ind w:left="0"/>
              <w:jc w:val="center"/>
              <w:rPr>
                <w:rFonts w:ascii="Times New Roman" w:hAnsi="Times New Roman"/>
                <w:sz w:val="18"/>
                <w:szCs w:val="18"/>
              </w:rPr>
            </w:pPr>
            <w:r>
              <w:rPr>
                <w:rFonts w:ascii="Times New Roman" w:hAnsi="Times New Roman"/>
                <w:sz w:val="18"/>
                <w:szCs w:val="18"/>
              </w:rPr>
              <w:t>37</w:t>
            </w:r>
          </w:p>
        </w:tc>
        <w:tc>
          <w:tcPr>
            <w:tcW w:w="1418" w:type="dxa"/>
            <w:shd w:val="clear" w:color="auto" w:fill="auto"/>
          </w:tcPr>
          <w:p w:rsidR="000C09BF" w:rsidRPr="00330107" w:rsidRDefault="00260AE4" w:rsidP="00C10FAA">
            <w:pPr>
              <w:pStyle w:val="Sraopastraipa"/>
              <w:tabs>
                <w:tab w:val="left" w:pos="1134"/>
              </w:tabs>
              <w:spacing w:after="0"/>
              <w:ind w:left="0"/>
              <w:jc w:val="center"/>
              <w:rPr>
                <w:rFonts w:ascii="Times New Roman" w:hAnsi="Times New Roman"/>
                <w:sz w:val="18"/>
                <w:szCs w:val="18"/>
              </w:rPr>
            </w:pPr>
            <w:r>
              <w:rPr>
                <w:rFonts w:ascii="Times New Roman" w:hAnsi="Times New Roman"/>
                <w:sz w:val="18"/>
                <w:szCs w:val="18"/>
              </w:rPr>
              <w:t>5</w:t>
            </w:r>
            <w:r w:rsidR="000C09BF" w:rsidRPr="00330107">
              <w:rPr>
                <w:rFonts w:ascii="Times New Roman" w:hAnsi="Times New Roman"/>
                <w:sz w:val="18"/>
                <w:szCs w:val="18"/>
              </w:rPr>
              <w:t xml:space="preserve">, </w:t>
            </w:r>
            <w:proofErr w:type="spellStart"/>
            <w:r w:rsidR="000C09BF" w:rsidRPr="00330107">
              <w:rPr>
                <w:rFonts w:ascii="Times New Roman" w:hAnsi="Times New Roman"/>
                <w:sz w:val="18"/>
                <w:szCs w:val="18"/>
              </w:rPr>
              <w:t>1G</w:t>
            </w:r>
            <w:proofErr w:type="spellEnd"/>
            <w:r w:rsidR="000C09BF" w:rsidRPr="00330107">
              <w:rPr>
                <w:rFonts w:ascii="Times New Roman" w:hAnsi="Times New Roman"/>
                <w:sz w:val="18"/>
                <w:szCs w:val="18"/>
              </w:rPr>
              <w:t xml:space="preserve">, </w:t>
            </w:r>
            <w:proofErr w:type="spellStart"/>
            <w:r w:rsidR="000C09BF" w:rsidRPr="00330107">
              <w:rPr>
                <w:rFonts w:ascii="Times New Roman" w:hAnsi="Times New Roman"/>
                <w:sz w:val="18"/>
                <w:szCs w:val="18"/>
              </w:rPr>
              <w:t>3G</w:t>
            </w:r>
            <w:proofErr w:type="spellEnd"/>
            <w:r w:rsidR="000C09BF" w:rsidRPr="00330107">
              <w:rPr>
                <w:rFonts w:ascii="Times New Roman" w:hAnsi="Times New Roman"/>
                <w:sz w:val="18"/>
                <w:szCs w:val="18"/>
              </w:rPr>
              <w:t xml:space="preserve">, </w:t>
            </w:r>
            <w:proofErr w:type="spellStart"/>
            <w:r w:rsidR="000C09BF" w:rsidRPr="00330107">
              <w:rPr>
                <w:rFonts w:ascii="Times New Roman" w:hAnsi="Times New Roman"/>
                <w:sz w:val="18"/>
                <w:szCs w:val="18"/>
              </w:rPr>
              <w:t>4G</w:t>
            </w:r>
            <w:proofErr w:type="spellEnd"/>
          </w:p>
        </w:tc>
      </w:tr>
    </w:tbl>
    <w:p w:rsidR="00BF05D6" w:rsidRDefault="00BF05D6" w:rsidP="000C09BF">
      <w:pPr>
        <w:pStyle w:val="Sraopastraipa"/>
        <w:tabs>
          <w:tab w:val="left" w:pos="1134"/>
        </w:tabs>
        <w:spacing w:after="120"/>
        <w:ind w:left="0"/>
        <w:jc w:val="center"/>
        <w:rPr>
          <w:rFonts w:ascii="Times New Roman" w:hAnsi="Times New Roman"/>
          <w:b/>
          <w:bCs/>
          <w:sz w:val="24"/>
          <w:szCs w:val="24"/>
        </w:rPr>
      </w:pPr>
    </w:p>
    <w:p w:rsidR="000C09BF" w:rsidRPr="00330107" w:rsidRDefault="000C09BF" w:rsidP="000C09BF">
      <w:pPr>
        <w:pStyle w:val="Sraopastraipa"/>
        <w:tabs>
          <w:tab w:val="left" w:pos="1134"/>
        </w:tabs>
        <w:spacing w:after="120"/>
        <w:ind w:left="0"/>
        <w:jc w:val="center"/>
        <w:rPr>
          <w:rFonts w:ascii="Times New Roman" w:hAnsi="Times New Roman"/>
          <w:b/>
          <w:bCs/>
          <w:sz w:val="24"/>
          <w:szCs w:val="24"/>
        </w:rPr>
      </w:pPr>
      <w:r w:rsidRPr="00330107">
        <w:rPr>
          <w:rFonts w:ascii="Times New Roman" w:hAnsi="Times New Roman"/>
          <w:b/>
          <w:bCs/>
          <w:sz w:val="24"/>
          <w:szCs w:val="24"/>
        </w:rPr>
        <w:t>Pagrindinio ugdymo pasiekimų patikrinimo rezultatų pokyčiai</w:t>
      </w:r>
    </w:p>
    <w:p w:rsidR="00CA33A5" w:rsidRDefault="009075BA" w:rsidP="001E7D38">
      <w:pPr>
        <w:pStyle w:val="Sraopastraipa"/>
        <w:tabs>
          <w:tab w:val="left" w:pos="1134"/>
        </w:tabs>
        <w:spacing w:after="0"/>
        <w:ind w:left="0"/>
        <w:jc w:val="center"/>
        <w:rPr>
          <w:rFonts w:ascii="Times New Roman" w:hAnsi="Times New Roman"/>
          <w:sz w:val="24"/>
          <w:szCs w:val="24"/>
        </w:rPr>
      </w:pPr>
      <w:r>
        <w:rPr>
          <w:rFonts w:ascii="Times New Roman" w:hAnsi="Times New Roman"/>
          <w:sz w:val="24"/>
          <w:szCs w:val="24"/>
        </w:rPr>
        <w:t xml:space="preserve">2018 metais </w:t>
      </w:r>
      <w:proofErr w:type="spellStart"/>
      <w:r>
        <w:rPr>
          <w:rFonts w:ascii="Times New Roman" w:hAnsi="Times New Roman"/>
          <w:sz w:val="24"/>
          <w:szCs w:val="24"/>
        </w:rPr>
        <w:t>PUPP</w:t>
      </w:r>
      <w:proofErr w:type="spellEnd"/>
      <w:r>
        <w:rPr>
          <w:rFonts w:ascii="Times New Roman" w:hAnsi="Times New Roman"/>
          <w:sz w:val="24"/>
          <w:szCs w:val="24"/>
        </w:rPr>
        <w:t xml:space="preserve"> dalyvavo 23</w:t>
      </w:r>
      <w:r w:rsidR="00CA33A5">
        <w:rPr>
          <w:rFonts w:ascii="Times New Roman" w:hAnsi="Times New Roman"/>
          <w:sz w:val="24"/>
          <w:szCs w:val="24"/>
        </w:rPr>
        <w:t xml:space="preserve"> mokiniai.</w:t>
      </w:r>
    </w:p>
    <w:p w:rsidR="000C09BF" w:rsidRPr="00330107" w:rsidRDefault="000C09BF" w:rsidP="00CA33A5">
      <w:pPr>
        <w:pStyle w:val="Sraopastraipa"/>
        <w:tabs>
          <w:tab w:val="left" w:pos="1134"/>
        </w:tabs>
        <w:spacing w:after="0"/>
        <w:ind w:left="0"/>
        <w:jc w:val="both"/>
        <w:rPr>
          <w:rFonts w:ascii="Times New Roman" w:hAnsi="Times New Roman"/>
          <w:sz w:val="24"/>
          <w:szCs w:val="24"/>
        </w:rPr>
      </w:pPr>
      <w:r w:rsidRPr="00330107">
        <w:rPr>
          <w:rFonts w:ascii="Times New Roman" w:hAnsi="Times New Roman"/>
          <w:sz w:val="24"/>
          <w:szCs w:val="24"/>
        </w:rPr>
        <w:t xml:space="preserve">Lietuvių kalbos rezultatai (procentai)                                   </w:t>
      </w:r>
    </w:p>
    <w:p w:rsidR="00CA33A5" w:rsidRDefault="0069606B" w:rsidP="00CA33A5">
      <w:pPr>
        <w:pStyle w:val="Sraopastraipa"/>
        <w:tabs>
          <w:tab w:val="left" w:pos="1134"/>
        </w:tabs>
        <w:spacing w:after="0"/>
        <w:ind w:left="0"/>
        <w:jc w:val="center"/>
      </w:pPr>
      <w:r w:rsidRPr="00330107">
        <w:rPr>
          <w:rFonts w:ascii="Times New Roman" w:hAnsi="Times New Roman"/>
          <w:noProof/>
          <w:color w:val="FF0000"/>
          <w:sz w:val="24"/>
          <w:szCs w:val="24"/>
        </w:rPr>
        <w:drawing>
          <wp:inline distT="0" distB="0" distL="0" distR="0">
            <wp:extent cx="4686300" cy="1190625"/>
            <wp:effectExtent l="0" t="0" r="0" b="0"/>
            <wp:docPr id="3" name="Objektas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0C09BF" w:rsidRPr="00CA33A5" w:rsidRDefault="000C09BF" w:rsidP="00CA33A5">
      <w:pPr>
        <w:pStyle w:val="Sraopastraipa"/>
        <w:tabs>
          <w:tab w:val="left" w:pos="1134"/>
        </w:tabs>
        <w:spacing w:after="0"/>
        <w:ind w:left="0"/>
      </w:pPr>
      <w:r w:rsidRPr="00330107">
        <w:rPr>
          <w:rFonts w:ascii="Times New Roman" w:hAnsi="Times New Roman"/>
          <w:sz w:val="24"/>
          <w:szCs w:val="24"/>
        </w:rPr>
        <w:t>Matematikos rezultatai (procentai)</w:t>
      </w:r>
    </w:p>
    <w:p w:rsidR="000C09BF" w:rsidRPr="00330107" w:rsidRDefault="0069606B" w:rsidP="000C09BF">
      <w:pPr>
        <w:pStyle w:val="Sraopastraipa"/>
        <w:tabs>
          <w:tab w:val="left" w:pos="1134"/>
        </w:tabs>
        <w:spacing w:after="0" w:line="240" w:lineRule="auto"/>
        <w:ind w:left="0"/>
        <w:jc w:val="center"/>
        <w:rPr>
          <w:rFonts w:ascii="Times New Roman" w:hAnsi="Times New Roman"/>
          <w:sz w:val="24"/>
          <w:szCs w:val="24"/>
        </w:rPr>
      </w:pPr>
      <w:r w:rsidRPr="00330107">
        <w:rPr>
          <w:rFonts w:ascii="Times New Roman" w:hAnsi="Times New Roman"/>
          <w:noProof/>
          <w:color w:val="FF0000"/>
          <w:sz w:val="24"/>
          <w:szCs w:val="24"/>
        </w:rPr>
        <w:drawing>
          <wp:inline distT="0" distB="0" distL="0" distR="0">
            <wp:extent cx="4457700" cy="962025"/>
            <wp:effectExtent l="0" t="0" r="0" b="0"/>
            <wp:docPr id="4" name="Objektas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C09BF" w:rsidRPr="00330107" w:rsidRDefault="000C09BF" w:rsidP="000C09BF">
      <w:pPr>
        <w:pStyle w:val="Sraopastraipa"/>
        <w:tabs>
          <w:tab w:val="left" w:pos="1134"/>
        </w:tabs>
        <w:spacing w:after="0"/>
        <w:ind w:left="0"/>
      </w:pPr>
    </w:p>
    <w:p w:rsidR="000C09BF" w:rsidRPr="00330107" w:rsidRDefault="008D3280" w:rsidP="000C09BF">
      <w:pPr>
        <w:pStyle w:val="Sraopastraipa"/>
        <w:tabs>
          <w:tab w:val="left" w:pos="1134"/>
        </w:tabs>
        <w:spacing w:after="0"/>
        <w:ind w:left="0"/>
        <w:jc w:val="center"/>
        <w:rPr>
          <w:rFonts w:ascii="Times New Roman" w:hAnsi="Times New Roman"/>
          <w:b/>
          <w:sz w:val="24"/>
          <w:szCs w:val="24"/>
        </w:rPr>
      </w:pPr>
      <w:r>
        <w:rPr>
          <w:rFonts w:ascii="Times New Roman" w:hAnsi="Times New Roman"/>
          <w:b/>
          <w:sz w:val="24"/>
          <w:szCs w:val="24"/>
        </w:rPr>
        <w:t>Mokinių</w:t>
      </w:r>
      <w:r w:rsidR="000C09BF" w:rsidRPr="00330107">
        <w:rPr>
          <w:rFonts w:ascii="Times New Roman" w:hAnsi="Times New Roman"/>
          <w:b/>
          <w:sz w:val="24"/>
          <w:szCs w:val="24"/>
        </w:rPr>
        <w:t>, pasirinkusių laikyti valstybinius/mokyklinius brandos egzaminus</w:t>
      </w:r>
      <w:r>
        <w:rPr>
          <w:rFonts w:ascii="Times New Roman" w:hAnsi="Times New Roman"/>
          <w:b/>
          <w:sz w:val="24"/>
          <w:szCs w:val="24"/>
        </w:rPr>
        <w:t>, skaičius</w:t>
      </w:r>
    </w:p>
    <w:p w:rsidR="000C09BF" w:rsidRPr="00330107" w:rsidRDefault="00CA33A5" w:rsidP="00CA33A5">
      <w:pPr>
        <w:pStyle w:val="Sraopastraipa"/>
        <w:tabs>
          <w:tab w:val="left" w:pos="1134"/>
        </w:tabs>
        <w:spacing w:after="0"/>
        <w:ind w:left="0"/>
        <w:jc w:val="both"/>
        <w:rPr>
          <w:rFonts w:ascii="Times New Roman" w:hAnsi="Times New Roman"/>
          <w:sz w:val="24"/>
          <w:szCs w:val="24"/>
        </w:rPr>
      </w:pPr>
      <w:r>
        <w:rPr>
          <w:rFonts w:ascii="Times New Roman" w:hAnsi="Times New Roman"/>
          <w:sz w:val="24"/>
          <w:szCs w:val="24"/>
        </w:rPr>
        <w:tab/>
      </w:r>
      <w:r w:rsidR="009075BA">
        <w:rPr>
          <w:rFonts w:ascii="Times New Roman" w:hAnsi="Times New Roman"/>
          <w:sz w:val="24"/>
          <w:szCs w:val="24"/>
        </w:rPr>
        <w:t>2018</w:t>
      </w:r>
      <w:r w:rsidR="000C09BF" w:rsidRPr="00330107">
        <w:rPr>
          <w:rFonts w:ascii="Times New Roman" w:hAnsi="Times New Roman"/>
          <w:sz w:val="24"/>
          <w:szCs w:val="24"/>
        </w:rPr>
        <w:t xml:space="preserve"> m. </w:t>
      </w:r>
      <w:r w:rsidR="00594105">
        <w:rPr>
          <w:rFonts w:ascii="Times New Roman" w:hAnsi="Times New Roman"/>
          <w:sz w:val="24"/>
          <w:szCs w:val="24"/>
        </w:rPr>
        <w:t xml:space="preserve">mokinių skaičius </w:t>
      </w:r>
      <w:proofErr w:type="spellStart"/>
      <w:r w:rsidR="00594105">
        <w:rPr>
          <w:rFonts w:ascii="Times New Roman" w:hAnsi="Times New Roman"/>
          <w:sz w:val="24"/>
          <w:szCs w:val="24"/>
        </w:rPr>
        <w:t>4G</w:t>
      </w:r>
      <w:proofErr w:type="spellEnd"/>
      <w:r w:rsidR="00594105">
        <w:rPr>
          <w:rFonts w:ascii="Times New Roman" w:hAnsi="Times New Roman"/>
          <w:sz w:val="24"/>
          <w:szCs w:val="24"/>
        </w:rPr>
        <w:t xml:space="preserve"> klasėje – 28</w:t>
      </w:r>
      <w:r w:rsidR="000C09BF" w:rsidRPr="00330107">
        <w:rPr>
          <w:rFonts w:ascii="Times New Roman" w:hAnsi="Times New Roman"/>
          <w:sz w:val="24"/>
          <w:szCs w:val="24"/>
        </w:rPr>
        <w:t>.</w:t>
      </w:r>
      <w:r w:rsidR="00901C60">
        <w:rPr>
          <w:rFonts w:ascii="Times New Roman" w:hAnsi="Times New Roman"/>
          <w:sz w:val="24"/>
          <w:szCs w:val="24"/>
        </w:rPr>
        <w:t xml:space="preserve"> Vienas mokinys iš dviejų egzaminų</w:t>
      </w:r>
      <w:r w:rsidR="00221562">
        <w:rPr>
          <w:rFonts w:ascii="Times New Roman" w:hAnsi="Times New Roman"/>
          <w:sz w:val="24"/>
          <w:szCs w:val="24"/>
        </w:rPr>
        <w:t xml:space="preserve"> </w:t>
      </w:r>
      <w:r>
        <w:rPr>
          <w:rFonts w:ascii="Times New Roman" w:hAnsi="Times New Roman"/>
          <w:sz w:val="24"/>
          <w:szCs w:val="24"/>
        </w:rPr>
        <w:t xml:space="preserve">(istorijos ir anglų </w:t>
      </w:r>
      <w:r w:rsidR="00901C60">
        <w:rPr>
          <w:rFonts w:ascii="Times New Roman" w:hAnsi="Times New Roman"/>
          <w:sz w:val="24"/>
          <w:szCs w:val="24"/>
        </w:rPr>
        <w:t>kalbos) buvo įvertintas 100 balų.</w:t>
      </w:r>
    </w:p>
    <w:tbl>
      <w:tblPr>
        <w:tblW w:w="921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709"/>
        <w:gridCol w:w="709"/>
        <w:gridCol w:w="709"/>
        <w:gridCol w:w="708"/>
        <w:gridCol w:w="709"/>
        <w:gridCol w:w="709"/>
        <w:gridCol w:w="850"/>
        <w:gridCol w:w="851"/>
        <w:gridCol w:w="709"/>
        <w:gridCol w:w="992"/>
      </w:tblGrid>
      <w:tr w:rsidR="007F0C38" w:rsidRPr="00330107" w:rsidTr="007F0C38">
        <w:trPr>
          <w:trHeight w:val="761"/>
        </w:trPr>
        <w:tc>
          <w:tcPr>
            <w:tcW w:w="1559" w:type="dxa"/>
            <w:vMerge w:val="restart"/>
            <w:vAlign w:val="center"/>
          </w:tcPr>
          <w:p w:rsidR="007F0C38" w:rsidRPr="00330107" w:rsidRDefault="007F0C38" w:rsidP="00C10FAA">
            <w:pPr>
              <w:spacing w:after="0" w:line="240" w:lineRule="auto"/>
              <w:ind w:left="-648" w:firstLine="709"/>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Dalykas</w:t>
            </w:r>
          </w:p>
        </w:tc>
        <w:tc>
          <w:tcPr>
            <w:tcW w:w="2835" w:type="dxa"/>
            <w:gridSpan w:val="4"/>
            <w:vAlign w:val="center"/>
          </w:tcPr>
          <w:p w:rsidR="007F0C38" w:rsidRPr="00330107" w:rsidRDefault="007F0C38" w:rsidP="00C10FAA">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Laikiusių mokinių skaičius</w:t>
            </w:r>
          </w:p>
        </w:tc>
        <w:tc>
          <w:tcPr>
            <w:tcW w:w="3119" w:type="dxa"/>
            <w:gridSpan w:val="4"/>
            <w:vAlign w:val="center"/>
          </w:tcPr>
          <w:p w:rsidR="007F0C38" w:rsidRPr="00330107" w:rsidRDefault="007F0C38" w:rsidP="00C10FAA">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Išlaikė</w:t>
            </w:r>
          </w:p>
        </w:tc>
        <w:tc>
          <w:tcPr>
            <w:tcW w:w="1701" w:type="dxa"/>
            <w:gridSpan w:val="2"/>
            <w:vMerge w:val="restart"/>
            <w:vAlign w:val="center"/>
          </w:tcPr>
          <w:p w:rsidR="007F0C38" w:rsidRPr="00330107" w:rsidRDefault="007F0C38" w:rsidP="00C10FAA">
            <w:pPr>
              <w:spacing w:after="0" w:line="240" w:lineRule="auto"/>
              <w:ind w:firstLine="34"/>
              <w:jc w:val="center"/>
              <w:rPr>
                <w:rFonts w:ascii="Times New Roman" w:eastAsia="Times New Roman" w:hAnsi="Times New Roman"/>
                <w:sz w:val="18"/>
                <w:szCs w:val="18"/>
                <w:lang w:eastAsia="lt-LT"/>
              </w:rPr>
            </w:pPr>
            <w:proofErr w:type="spellStart"/>
            <w:r w:rsidRPr="00330107">
              <w:rPr>
                <w:rFonts w:ascii="Times New Roman" w:eastAsia="Times New Roman" w:hAnsi="Times New Roman"/>
                <w:sz w:val="18"/>
                <w:szCs w:val="18"/>
                <w:lang w:eastAsia="lt-LT"/>
              </w:rPr>
              <w:t>VBE</w:t>
            </w:r>
            <w:proofErr w:type="spellEnd"/>
            <w:r w:rsidRPr="00330107">
              <w:rPr>
                <w:rFonts w:ascii="Times New Roman" w:eastAsia="Times New Roman" w:hAnsi="Times New Roman"/>
                <w:sz w:val="18"/>
                <w:szCs w:val="18"/>
                <w:lang w:eastAsia="lt-LT"/>
              </w:rPr>
              <w:t xml:space="preserve"> balų vidurkis</w:t>
            </w:r>
          </w:p>
        </w:tc>
      </w:tr>
      <w:tr w:rsidR="007F0C38" w:rsidRPr="00330107" w:rsidTr="007F0C38">
        <w:trPr>
          <w:trHeight w:val="225"/>
        </w:trPr>
        <w:tc>
          <w:tcPr>
            <w:tcW w:w="1559" w:type="dxa"/>
            <w:vMerge/>
          </w:tcPr>
          <w:p w:rsidR="007F0C38" w:rsidRPr="00330107" w:rsidRDefault="007F0C38" w:rsidP="00C10FAA">
            <w:pPr>
              <w:spacing w:after="0" w:line="240" w:lineRule="auto"/>
              <w:ind w:firstLine="61"/>
              <w:rPr>
                <w:rFonts w:ascii="Times New Roman" w:eastAsia="Times New Roman" w:hAnsi="Times New Roman"/>
                <w:sz w:val="18"/>
                <w:szCs w:val="18"/>
                <w:lang w:eastAsia="lt-LT"/>
              </w:rPr>
            </w:pPr>
          </w:p>
        </w:tc>
        <w:tc>
          <w:tcPr>
            <w:tcW w:w="1418" w:type="dxa"/>
            <w:gridSpan w:val="2"/>
          </w:tcPr>
          <w:p w:rsidR="007F0C38" w:rsidRDefault="007F0C38" w:rsidP="00C10FAA">
            <w:pPr>
              <w:spacing w:after="0" w:line="240" w:lineRule="auto"/>
              <w:ind w:firstLine="77"/>
              <w:jc w:val="center"/>
              <w:rPr>
                <w:rFonts w:ascii="Times New Roman" w:eastAsia="Times New Roman" w:hAnsi="Times New Roman"/>
                <w:sz w:val="18"/>
                <w:szCs w:val="18"/>
                <w:lang w:eastAsia="lt-LT"/>
              </w:rPr>
            </w:pPr>
            <w:proofErr w:type="spellStart"/>
            <w:r w:rsidRPr="00330107">
              <w:rPr>
                <w:rFonts w:ascii="Times New Roman" w:eastAsia="Times New Roman" w:hAnsi="Times New Roman"/>
                <w:sz w:val="18"/>
                <w:szCs w:val="18"/>
                <w:lang w:eastAsia="lt-LT"/>
              </w:rPr>
              <w:t>VBE</w:t>
            </w:r>
            <w:proofErr w:type="spellEnd"/>
          </w:p>
          <w:p w:rsidR="007F0C38" w:rsidRPr="00330107" w:rsidRDefault="007F0C38" w:rsidP="00C10FAA">
            <w:pPr>
              <w:spacing w:after="0" w:line="240" w:lineRule="auto"/>
              <w:ind w:firstLine="77"/>
              <w:jc w:val="center"/>
              <w:rPr>
                <w:rFonts w:ascii="Times New Roman" w:eastAsia="Times New Roman" w:hAnsi="Times New Roman"/>
                <w:sz w:val="18"/>
                <w:szCs w:val="18"/>
                <w:lang w:eastAsia="lt-LT"/>
              </w:rPr>
            </w:pPr>
          </w:p>
        </w:tc>
        <w:tc>
          <w:tcPr>
            <w:tcW w:w="1417" w:type="dxa"/>
            <w:gridSpan w:val="2"/>
          </w:tcPr>
          <w:p w:rsidR="007F0C38" w:rsidRPr="00330107" w:rsidRDefault="007F0C38" w:rsidP="00C10FAA">
            <w:pPr>
              <w:spacing w:after="0" w:line="240" w:lineRule="auto"/>
              <w:jc w:val="center"/>
              <w:rPr>
                <w:rFonts w:ascii="Times New Roman" w:eastAsia="Times New Roman" w:hAnsi="Times New Roman"/>
                <w:sz w:val="18"/>
                <w:szCs w:val="18"/>
                <w:lang w:eastAsia="lt-LT"/>
              </w:rPr>
            </w:pPr>
            <w:proofErr w:type="spellStart"/>
            <w:r w:rsidRPr="00330107">
              <w:rPr>
                <w:rFonts w:ascii="Times New Roman" w:eastAsia="Times New Roman" w:hAnsi="Times New Roman"/>
                <w:sz w:val="18"/>
                <w:szCs w:val="18"/>
                <w:lang w:eastAsia="lt-LT"/>
              </w:rPr>
              <w:t>MBE</w:t>
            </w:r>
            <w:proofErr w:type="spellEnd"/>
          </w:p>
        </w:tc>
        <w:tc>
          <w:tcPr>
            <w:tcW w:w="1418" w:type="dxa"/>
            <w:gridSpan w:val="2"/>
          </w:tcPr>
          <w:p w:rsidR="007F0C38" w:rsidRPr="00330107" w:rsidRDefault="007F0C38" w:rsidP="00C10FAA">
            <w:pPr>
              <w:spacing w:after="0" w:line="240" w:lineRule="auto"/>
              <w:ind w:firstLine="77"/>
              <w:jc w:val="center"/>
              <w:rPr>
                <w:rFonts w:ascii="Times New Roman" w:eastAsia="Times New Roman" w:hAnsi="Times New Roman"/>
                <w:sz w:val="18"/>
                <w:szCs w:val="18"/>
                <w:lang w:eastAsia="lt-LT"/>
              </w:rPr>
            </w:pPr>
            <w:proofErr w:type="spellStart"/>
            <w:r w:rsidRPr="00330107">
              <w:rPr>
                <w:rFonts w:ascii="Times New Roman" w:eastAsia="Times New Roman" w:hAnsi="Times New Roman"/>
                <w:sz w:val="18"/>
                <w:szCs w:val="18"/>
                <w:lang w:eastAsia="lt-LT"/>
              </w:rPr>
              <w:t>VBE</w:t>
            </w:r>
            <w:proofErr w:type="spellEnd"/>
          </w:p>
        </w:tc>
        <w:tc>
          <w:tcPr>
            <w:tcW w:w="1701" w:type="dxa"/>
            <w:gridSpan w:val="2"/>
          </w:tcPr>
          <w:p w:rsidR="007F0C38" w:rsidRPr="00330107" w:rsidRDefault="007F0C38" w:rsidP="00C10FAA">
            <w:pPr>
              <w:spacing w:after="0" w:line="240" w:lineRule="auto"/>
              <w:jc w:val="center"/>
              <w:rPr>
                <w:rFonts w:ascii="Times New Roman" w:eastAsia="Times New Roman" w:hAnsi="Times New Roman"/>
                <w:sz w:val="18"/>
                <w:szCs w:val="18"/>
                <w:lang w:eastAsia="lt-LT"/>
              </w:rPr>
            </w:pPr>
            <w:proofErr w:type="spellStart"/>
            <w:r w:rsidRPr="00330107">
              <w:rPr>
                <w:rFonts w:ascii="Times New Roman" w:eastAsia="Times New Roman" w:hAnsi="Times New Roman"/>
                <w:sz w:val="18"/>
                <w:szCs w:val="18"/>
                <w:lang w:eastAsia="lt-LT"/>
              </w:rPr>
              <w:t>MBE</w:t>
            </w:r>
            <w:proofErr w:type="spellEnd"/>
          </w:p>
        </w:tc>
        <w:tc>
          <w:tcPr>
            <w:tcW w:w="1701" w:type="dxa"/>
            <w:gridSpan w:val="2"/>
            <w:vMerge/>
          </w:tcPr>
          <w:p w:rsidR="007F0C38" w:rsidRPr="00330107" w:rsidRDefault="007F0C38" w:rsidP="00C10FAA">
            <w:pPr>
              <w:spacing w:after="0" w:line="240" w:lineRule="auto"/>
              <w:ind w:firstLine="34"/>
              <w:jc w:val="center"/>
              <w:rPr>
                <w:rFonts w:ascii="Times New Roman" w:eastAsia="Times New Roman" w:hAnsi="Times New Roman"/>
                <w:sz w:val="18"/>
                <w:szCs w:val="18"/>
                <w:lang w:eastAsia="lt-LT"/>
              </w:rPr>
            </w:pPr>
          </w:p>
        </w:tc>
      </w:tr>
      <w:tr w:rsidR="007F0C38" w:rsidRPr="00330107" w:rsidTr="007F0C38">
        <w:trPr>
          <w:trHeight w:val="195"/>
        </w:trPr>
        <w:tc>
          <w:tcPr>
            <w:tcW w:w="1559" w:type="dxa"/>
            <w:vMerge/>
          </w:tcPr>
          <w:p w:rsidR="007F0C38" w:rsidRPr="00330107" w:rsidRDefault="007F0C38" w:rsidP="00C10FAA">
            <w:pPr>
              <w:spacing w:after="0" w:line="240" w:lineRule="auto"/>
              <w:ind w:firstLine="61"/>
              <w:rPr>
                <w:rFonts w:ascii="Times New Roman" w:eastAsia="Times New Roman" w:hAnsi="Times New Roman"/>
                <w:sz w:val="18"/>
                <w:szCs w:val="18"/>
                <w:lang w:eastAsia="lt-LT"/>
              </w:rPr>
            </w:pPr>
          </w:p>
        </w:tc>
        <w:tc>
          <w:tcPr>
            <w:tcW w:w="709" w:type="dxa"/>
          </w:tcPr>
          <w:p w:rsidR="007F0C38" w:rsidRPr="00330107" w:rsidRDefault="007F0C38" w:rsidP="00C10FAA">
            <w:pPr>
              <w:spacing w:after="0" w:line="240" w:lineRule="auto"/>
              <w:ind w:firstLine="77"/>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2017</w:t>
            </w:r>
          </w:p>
        </w:tc>
        <w:tc>
          <w:tcPr>
            <w:tcW w:w="709" w:type="dxa"/>
          </w:tcPr>
          <w:p w:rsidR="007F0C38" w:rsidRPr="00330107" w:rsidRDefault="007F0C38" w:rsidP="00C10FAA">
            <w:pPr>
              <w:spacing w:after="0" w:line="240" w:lineRule="auto"/>
              <w:ind w:firstLine="77"/>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2018</w:t>
            </w:r>
          </w:p>
        </w:tc>
        <w:tc>
          <w:tcPr>
            <w:tcW w:w="709" w:type="dxa"/>
          </w:tcPr>
          <w:p w:rsidR="007F0C38" w:rsidRPr="00330107" w:rsidRDefault="007F0C38" w:rsidP="00C10FAA">
            <w:pPr>
              <w:spacing w:after="0" w:line="240" w:lineRule="auto"/>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2017</w:t>
            </w:r>
          </w:p>
        </w:tc>
        <w:tc>
          <w:tcPr>
            <w:tcW w:w="708" w:type="dxa"/>
          </w:tcPr>
          <w:p w:rsidR="007F0C38" w:rsidRPr="00330107" w:rsidRDefault="007F0C38" w:rsidP="00C10FAA">
            <w:pPr>
              <w:spacing w:after="0" w:line="240" w:lineRule="auto"/>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2018</w:t>
            </w:r>
          </w:p>
        </w:tc>
        <w:tc>
          <w:tcPr>
            <w:tcW w:w="709" w:type="dxa"/>
          </w:tcPr>
          <w:p w:rsidR="007F0C38" w:rsidRPr="00330107" w:rsidRDefault="007F0C38" w:rsidP="00C10FAA">
            <w:pPr>
              <w:spacing w:after="0" w:line="240" w:lineRule="auto"/>
              <w:ind w:firstLine="77"/>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2017</w:t>
            </w:r>
          </w:p>
        </w:tc>
        <w:tc>
          <w:tcPr>
            <w:tcW w:w="709" w:type="dxa"/>
          </w:tcPr>
          <w:p w:rsidR="007F0C38" w:rsidRPr="00330107" w:rsidRDefault="007F0C38" w:rsidP="00C10FAA">
            <w:pPr>
              <w:spacing w:after="0" w:line="240" w:lineRule="auto"/>
              <w:ind w:firstLine="77"/>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2018</w:t>
            </w:r>
          </w:p>
        </w:tc>
        <w:tc>
          <w:tcPr>
            <w:tcW w:w="850" w:type="dxa"/>
          </w:tcPr>
          <w:p w:rsidR="007F0C38" w:rsidRPr="00330107" w:rsidRDefault="007F0C38" w:rsidP="00C10FAA">
            <w:pPr>
              <w:spacing w:after="0" w:line="240" w:lineRule="auto"/>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2017</w:t>
            </w:r>
          </w:p>
        </w:tc>
        <w:tc>
          <w:tcPr>
            <w:tcW w:w="851" w:type="dxa"/>
          </w:tcPr>
          <w:p w:rsidR="007F0C38" w:rsidRPr="00330107" w:rsidRDefault="007F0C38" w:rsidP="00C10FAA">
            <w:pPr>
              <w:spacing w:after="0" w:line="240" w:lineRule="auto"/>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2018</w:t>
            </w:r>
          </w:p>
        </w:tc>
        <w:tc>
          <w:tcPr>
            <w:tcW w:w="709" w:type="dxa"/>
          </w:tcPr>
          <w:p w:rsidR="007F0C38" w:rsidRPr="00330107" w:rsidRDefault="007F0C38" w:rsidP="00C10FAA">
            <w:pPr>
              <w:spacing w:after="0" w:line="240" w:lineRule="auto"/>
              <w:ind w:firstLine="34"/>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2017</w:t>
            </w:r>
          </w:p>
        </w:tc>
        <w:tc>
          <w:tcPr>
            <w:tcW w:w="992" w:type="dxa"/>
          </w:tcPr>
          <w:p w:rsidR="007F0C38" w:rsidRPr="00330107" w:rsidRDefault="007F0C38" w:rsidP="00C10FAA">
            <w:pPr>
              <w:spacing w:after="0" w:line="240" w:lineRule="auto"/>
              <w:ind w:firstLine="34"/>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2018</w:t>
            </w:r>
          </w:p>
        </w:tc>
      </w:tr>
      <w:tr w:rsidR="007F0C38" w:rsidRPr="00330107" w:rsidTr="007F0C38">
        <w:trPr>
          <w:trHeight w:val="60"/>
        </w:trPr>
        <w:tc>
          <w:tcPr>
            <w:tcW w:w="1559" w:type="dxa"/>
          </w:tcPr>
          <w:p w:rsidR="007F0C38" w:rsidRPr="00330107" w:rsidRDefault="007F0C38" w:rsidP="007F0C38">
            <w:pPr>
              <w:spacing w:after="0" w:line="240" w:lineRule="auto"/>
              <w:ind w:firstLine="61"/>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 xml:space="preserve">Lietuvių kalba ir literatūra </w:t>
            </w:r>
          </w:p>
        </w:tc>
        <w:tc>
          <w:tcPr>
            <w:tcW w:w="709" w:type="dxa"/>
            <w:vAlign w:val="center"/>
          </w:tcPr>
          <w:p w:rsidR="007F0C38" w:rsidRPr="00330107" w:rsidRDefault="007F0C38" w:rsidP="007F0C3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11</w:t>
            </w:r>
          </w:p>
        </w:tc>
        <w:tc>
          <w:tcPr>
            <w:tcW w:w="709" w:type="dxa"/>
            <w:vAlign w:val="center"/>
          </w:tcPr>
          <w:p w:rsidR="007F0C38" w:rsidRPr="00330107" w:rsidRDefault="00901C60" w:rsidP="007F0C38">
            <w:pPr>
              <w:spacing w:after="0" w:line="240" w:lineRule="auto"/>
              <w:ind w:firstLine="77"/>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21</w:t>
            </w:r>
          </w:p>
        </w:tc>
        <w:tc>
          <w:tcPr>
            <w:tcW w:w="709"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11</w:t>
            </w:r>
          </w:p>
        </w:tc>
        <w:tc>
          <w:tcPr>
            <w:tcW w:w="708" w:type="dxa"/>
            <w:vAlign w:val="center"/>
          </w:tcPr>
          <w:p w:rsidR="007F0C38" w:rsidRPr="00330107" w:rsidRDefault="00901C60" w:rsidP="007F0C38">
            <w:pPr>
              <w:spacing w:after="0" w:line="240" w:lineRule="auto"/>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6</w:t>
            </w:r>
          </w:p>
        </w:tc>
        <w:tc>
          <w:tcPr>
            <w:tcW w:w="709" w:type="dxa"/>
            <w:vAlign w:val="center"/>
          </w:tcPr>
          <w:p w:rsidR="007F0C38" w:rsidRPr="00330107" w:rsidRDefault="007F0C38" w:rsidP="007F0C3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10</w:t>
            </w:r>
          </w:p>
        </w:tc>
        <w:tc>
          <w:tcPr>
            <w:tcW w:w="709" w:type="dxa"/>
            <w:vAlign w:val="center"/>
          </w:tcPr>
          <w:p w:rsidR="007F0C38" w:rsidRPr="00330107" w:rsidRDefault="00901C60" w:rsidP="007F0C38">
            <w:pPr>
              <w:spacing w:after="0" w:line="240" w:lineRule="auto"/>
              <w:ind w:firstLine="77"/>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19</w:t>
            </w:r>
          </w:p>
        </w:tc>
        <w:tc>
          <w:tcPr>
            <w:tcW w:w="850"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12</w:t>
            </w:r>
          </w:p>
        </w:tc>
        <w:tc>
          <w:tcPr>
            <w:tcW w:w="851" w:type="dxa"/>
            <w:vAlign w:val="center"/>
          </w:tcPr>
          <w:p w:rsidR="007F0C38" w:rsidRPr="00330107" w:rsidRDefault="00901C60" w:rsidP="007F0C38">
            <w:pPr>
              <w:spacing w:after="0" w:line="240" w:lineRule="auto"/>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8</w:t>
            </w:r>
          </w:p>
        </w:tc>
        <w:tc>
          <w:tcPr>
            <w:tcW w:w="709" w:type="dxa"/>
          </w:tcPr>
          <w:p w:rsidR="007F0C38" w:rsidRPr="00330107" w:rsidRDefault="007F0C38" w:rsidP="007F0C3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35</w:t>
            </w:r>
          </w:p>
        </w:tc>
        <w:tc>
          <w:tcPr>
            <w:tcW w:w="992" w:type="dxa"/>
          </w:tcPr>
          <w:p w:rsidR="007F0C38" w:rsidRPr="00330107" w:rsidRDefault="00901C60" w:rsidP="007F0C38">
            <w:pPr>
              <w:spacing w:after="0" w:line="240" w:lineRule="auto"/>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45</w:t>
            </w:r>
          </w:p>
        </w:tc>
      </w:tr>
      <w:tr w:rsidR="007F0C38" w:rsidRPr="00330107" w:rsidTr="007F0C38">
        <w:trPr>
          <w:trHeight w:val="60"/>
        </w:trPr>
        <w:tc>
          <w:tcPr>
            <w:tcW w:w="1559" w:type="dxa"/>
          </w:tcPr>
          <w:p w:rsidR="007F0C38" w:rsidRPr="00330107" w:rsidRDefault="007F0C38" w:rsidP="007F0C38">
            <w:pPr>
              <w:spacing w:after="0" w:line="240" w:lineRule="auto"/>
              <w:ind w:firstLine="61"/>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Matematika</w:t>
            </w:r>
          </w:p>
        </w:tc>
        <w:tc>
          <w:tcPr>
            <w:tcW w:w="709" w:type="dxa"/>
            <w:vAlign w:val="center"/>
          </w:tcPr>
          <w:p w:rsidR="007F0C38" w:rsidRPr="00330107" w:rsidRDefault="007F0C38" w:rsidP="007F0C3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10</w:t>
            </w:r>
          </w:p>
        </w:tc>
        <w:tc>
          <w:tcPr>
            <w:tcW w:w="709" w:type="dxa"/>
            <w:vAlign w:val="center"/>
          </w:tcPr>
          <w:p w:rsidR="007F0C38" w:rsidRPr="00330107" w:rsidRDefault="00901C60" w:rsidP="007F0C38">
            <w:pPr>
              <w:spacing w:after="0" w:line="240" w:lineRule="auto"/>
              <w:ind w:firstLine="77"/>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17</w:t>
            </w:r>
          </w:p>
        </w:tc>
        <w:tc>
          <w:tcPr>
            <w:tcW w:w="709"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708"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709" w:type="dxa"/>
            <w:vAlign w:val="center"/>
          </w:tcPr>
          <w:p w:rsidR="007F0C38" w:rsidRPr="00330107" w:rsidRDefault="007F0C38" w:rsidP="007F0C3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10</w:t>
            </w:r>
          </w:p>
        </w:tc>
        <w:tc>
          <w:tcPr>
            <w:tcW w:w="709" w:type="dxa"/>
            <w:vAlign w:val="center"/>
          </w:tcPr>
          <w:p w:rsidR="007F0C38" w:rsidRPr="00330107" w:rsidRDefault="00901C60" w:rsidP="007F0C38">
            <w:pPr>
              <w:spacing w:after="0" w:line="240" w:lineRule="auto"/>
              <w:ind w:firstLine="77"/>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16</w:t>
            </w:r>
          </w:p>
        </w:tc>
        <w:tc>
          <w:tcPr>
            <w:tcW w:w="850"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851"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709" w:type="dxa"/>
          </w:tcPr>
          <w:p w:rsidR="007F0C38" w:rsidRPr="00330107" w:rsidRDefault="007F0C38" w:rsidP="007F0C3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48</w:t>
            </w:r>
          </w:p>
        </w:tc>
        <w:tc>
          <w:tcPr>
            <w:tcW w:w="992" w:type="dxa"/>
          </w:tcPr>
          <w:p w:rsidR="007F0C38" w:rsidRPr="00330107" w:rsidRDefault="00901C60" w:rsidP="007F0C38">
            <w:pPr>
              <w:spacing w:after="0" w:line="240" w:lineRule="auto"/>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32</w:t>
            </w:r>
          </w:p>
        </w:tc>
      </w:tr>
      <w:tr w:rsidR="007F0C38" w:rsidRPr="00330107" w:rsidTr="007F0C38">
        <w:trPr>
          <w:trHeight w:val="60"/>
        </w:trPr>
        <w:tc>
          <w:tcPr>
            <w:tcW w:w="1559" w:type="dxa"/>
          </w:tcPr>
          <w:p w:rsidR="007F0C38" w:rsidRPr="00330107" w:rsidRDefault="007F0C38" w:rsidP="007F0C38">
            <w:pPr>
              <w:spacing w:after="0" w:line="240" w:lineRule="auto"/>
              <w:ind w:firstLine="61"/>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Užsienio kalba (anglų)</w:t>
            </w:r>
          </w:p>
        </w:tc>
        <w:tc>
          <w:tcPr>
            <w:tcW w:w="709" w:type="dxa"/>
            <w:vAlign w:val="center"/>
          </w:tcPr>
          <w:p w:rsidR="007F0C38" w:rsidRPr="00330107" w:rsidRDefault="007F0C38" w:rsidP="007F0C3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13</w:t>
            </w:r>
          </w:p>
        </w:tc>
        <w:tc>
          <w:tcPr>
            <w:tcW w:w="709" w:type="dxa"/>
            <w:vAlign w:val="center"/>
          </w:tcPr>
          <w:p w:rsidR="007F0C38" w:rsidRPr="00330107" w:rsidRDefault="00901C60" w:rsidP="007F0C38">
            <w:pPr>
              <w:spacing w:after="0" w:line="240" w:lineRule="auto"/>
              <w:ind w:firstLine="77"/>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21</w:t>
            </w:r>
          </w:p>
        </w:tc>
        <w:tc>
          <w:tcPr>
            <w:tcW w:w="709"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708"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709" w:type="dxa"/>
            <w:vAlign w:val="center"/>
          </w:tcPr>
          <w:p w:rsidR="007F0C38" w:rsidRPr="00330107" w:rsidRDefault="007F0C38" w:rsidP="007F0C3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13</w:t>
            </w:r>
          </w:p>
        </w:tc>
        <w:tc>
          <w:tcPr>
            <w:tcW w:w="709" w:type="dxa"/>
            <w:vAlign w:val="center"/>
          </w:tcPr>
          <w:p w:rsidR="007F0C38" w:rsidRPr="00330107" w:rsidRDefault="00901C60" w:rsidP="007F0C38">
            <w:pPr>
              <w:spacing w:after="0" w:line="240" w:lineRule="auto"/>
              <w:ind w:firstLine="77"/>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21</w:t>
            </w:r>
          </w:p>
        </w:tc>
        <w:tc>
          <w:tcPr>
            <w:tcW w:w="850"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851"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709" w:type="dxa"/>
          </w:tcPr>
          <w:p w:rsidR="007F0C38" w:rsidRPr="00330107" w:rsidRDefault="007F0C38" w:rsidP="007F0C3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73</w:t>
            </w:r>
          </w:p>
        </w:tc>
        <w:tc>
          <w:tcPr>
            <w:tcW w:w="992" w:type="dxa"/>
          </w:tcPr>
          <w:p w:rsidR="007F0C38" w:rsidRPr="00330107" w:rsidRDefault="00901C60" w:rsidP="007F0C38">
            <w:pPr>
              <w:spacing w:after="0" w:line="240" w:lineRule="auto"/>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67</w:t>
            </w:r>
          </w:p>
        </w:tc>
      </w:tr>
      <w:tr w:rsidR="007F0C38" w:rsidRPr="00330107" w:rsidTr="007F0C38">
        <w:trPr>
          <w:trHeight w:val="60"/>
        </w:trPr>
        <w:tc>
          <w:tcPr>
            <w:tcW w:w="1559" w:type="dxa"/>
          </w:tcPr>
          <w:p w:rsidR="007F0C38" w:rsidRPr="00330107" w:rsidRDefault="007F0C38" w:rsidP="007F0C38">
            <w:pPr>
              <w:spacing w:after="0" w:line="240" w:lineRule="auto"/>
              <w:ind w:firstLine="61"/>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Technologijos</w:t>
            </w:r>
          </w:p>
        </w:tc>
        <w:tc>
          <w:tcPr>
            <w:tcW w:w="709" w:type="dxa"/>
            <w:vAlign w:val="center"/>
          </w:tcPr>
          <w:p w:rsidR="007F0C38" w:rsidRPr="00330107" w:rsidRDefault="007F0C38" w:rsidP="007F0C38">
            <w:pPr>
              <w:spacing w:after="0" w:line="240" w:lineRule="auto"/>
              <w:ind w:firstLine="77"/>
              <w:jc w:val="center"/>
              <w:rPr>
                <w:rFonts w:ascii="Times New Roman" w:eastAsia="Times New Roman" w:hAnsi="Times New Roman"/>
                <w:sz w:val="18"/>
                <w:szCs w:val="18"/>
                <w:lang w:eastAsia="lt-LT"/>
              </w:rPr>
            </w:pPr>
          </w:p>
        </w:tc>
        <w:tc>
          <w:tcPr>
            <w:tcW w:w="709" w:type="dxa"/>
            <w:vAlign w:val="center"/>
          </w:tcPr>
          <w:p w:rsidR="007F0C38" w:rsidRPr="00330107" w:rsidRDefault="007F0C38" w:rsidP="007F0C38">
            <w:pPr>
              <w:spacing w:after="0" w:line="240" w:lineRule="auto"/>
              <w:ind w:firstLine="77"/>
              <w:jc w:val="center"/>
              <w:rPr>
                <w:rFonts w:ascii="Times New Roman" w:eastAsia="Times New Roman" w:hAnsi="Times New Roman"/>
                <w:sz w:val="18"/>
                <w:szCs w:val="18"/>
                <w:lang w:eastAsia="lt-LT"/>
              </w:rPr>
            </w:pPr>
          </w:p>
        </w:tc>
        <w:tc>
          <w:tcPr>
            <w:tcW w:w="709"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4</w:t>
            </w:r>
          </w:p>
        </w:tc>
        <w:tc>
          <w:tcPr>
            <w:tcW w:w="708" w:type="dxa"/>
            <w:vAlign w:val="center"/>
          </w:tcPr>
          <w:p w:rsidR="007F0C38" w:rsidRPr="00330107" w:rsidRDefault="00901C60" w:rsidP="007F0C38">
            <w:pPr>
              <w:spacing w:after="0" w:line="240" w:lineRule="auto"/>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4</w:t>
            </w:r>
          </w:p>
        </w:tc>
        <w:tc>
          <w:tcPr>
            <w:tcW w:w="709" w:type="dxa"/>
            <w:vAlign w:val="center"/>
          </w:tcPr>
          <w:p w:rsidR="007F0C38" w:rsidRPr="00330107" w:rsidRDefault="007F0C38" w:rsidP="007F0C38">
            <w:pPr>
              <w:spacing w:after="0" w:line="240" w:lineRule="auto"/>
              <w:ind w:firstLine="77"/>
              <w:jc w:val="center"/>
              <w:rPr>
                <w:rFonts w:ascii="Times New Roman" w:eastAsia="Times New Roman" w:hAnsi="Times New Roman"/>
                <w:sz w:val="18"/>
                <w:szCs w:val="18"/>
                <w:lang w:eastAsia="lt-LT"/>
              </w:rPr>
            </w:pPr>
          </w:p>
        </w:tc>
        <w:tc>
          <w:tcPr>
            <w:tcW w:w="709" w:type="dxa"/>
            <w:vAlign w:val="center"/>
          </w:tcPr>
          <w:p w:rsidR="007F0C38" w:rsidRPr="00330107" w:rsidRDefault="007F0C38" w:rsidP="007F0C38">
            <w:pPr>
              <w:spacing w:after="0" w:line="240" w:lineRule="auto"/>
              <w:ind w:firstLine="77"/>
              <w:jc w:val="center"/>
              <w:rPr>
                <w:rFonts w:ascii="Times New Roman" w:eastAsia="Times New Roman" w:hAnsi="Times New Roman"/>
                <w:sz w:val="18"/>
                <w:szCs w:val="18"/>
                <w:lang w:eastAsia="lt-LT"/>
              </w:rPr>
            </w:pPr>
          </w:p>
        </w:tc>
        <w:tc>
          <w:tcPr>
            <w:tcW w:w="850"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4</w:t>
            </w:r>
          </w:p>
        </w:tc>
        <w:tc>
          <w:tcPr>
            <w:tcW w:w="851" w:type="dxa"/>
            <w:vAlign w:val="center"/>
          </w:tcPr>
          <w:p w:rsidR="007F0C38" w:rsidRPr="00330107" w:rsidRDefault="00901C60" w:rsidP="007F0C38">
            <w:pPr>
              <w:spacing w:after="0" w:line="240" w:lineRule="auto"/>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4</w:t>
            </w:r>
          </w:p>
        </w:tc>
        <w:tc>
          <w:tcPr>
            <w:tcW w:w="709" w:type="dxa"/>
          </w:tcPr>
          <w:p w:rsidR="007F0C38" w:rsidRPr="00330107" w:rsidRDefault="007F0C38" w:rsidP="007F0C38">
            <w:pPr>
              <w:spacing w:after="0" w:line="240" w:lineRule="auto"/>
              <w:ind w:firstLine="34"/>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8,25</w:t>
            </w:r>
          </w:p>
        </w:tc>
        <w:tc>
          <w:tcPr>
            <w:tcW w:w="992" w:type="dxa"/>
          </w:tcPr>
          <w:p w:rsidR="007F0C38" w:rsidRPr="00330107" w:rsidRDefault="00221562" w:rsidP="007F0C38">
            <w:pPr>
              <w:spacing w:after="0" w:line="240" w:lineRule="auto"/>
              <w:ind w:firstLine="34"/>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6,5</w:t>
            </w:r>
          </w:p>
        </w:tc>
      </w:tr>
      <w:tr w:rsidR="007F0C38" w:rsidRPr="00330107" w:rsidTr="007F0C38">
        <w:trPr>
          <w:trHeight w:val="60"/>
        </w:trPr>
        <w:tc>
          <w:tcPr>
            <w:tcW w:w="1559" w:type="dxa"/>
          </w:tcPr>
          <w:p w:rsidR="007F0C38" w:rsidRPr="00330107" w:rsidRDefault="007F0C38" w:rsidP="007F0C38">
            <w:pPr>
              <w:spacing w:after="0" w:line="240" w:lineRule="auto"/>
              <w:ind w:firstLine="61"/>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 xml:space="preserve">Biologija </w:t>
            </w:r>
          </w:p>
        </w:tc>
        <w:tc>
          <w:tcPr>
            <w:tcW w:w="709" w:type="dxa"/>
            <w:vAlign w:val="center"/>
          </w:tcPr>
          <w:p w:rsidR="007F0C38" w:rsidRPr="00330107" w:rsidRDefault="007F0C38" w:rsidP="007F0C3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5</w:t>
            </w:r>
          </w:p>
        </w:tc>
        <w:tc>
          <w:tcPr>
            <w:tcW w:w="709" w:type="dxa"/>
            <w:vAlign w:val="center"/>
          </w:tcPr>
          <w:p w:rsidR="007F0C38" w:rsidRPr="00330107" w:rsidRDefault="00901C60" w:rsidP="007F0C38">
            <w:pPr>
              <w:spacing w:after="0" w:line="240" w:lineRule="auto"/>
              <w:ind w:firstLine="77"/>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7</w:t>
            </w:r>
          </w:p>
        </w:tc>
        <w:tc>
          <w:tcPr>
            <w:tcW w:w="709"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708"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709" w:type="dxa"/>
            <w:vAlign w:val="center"/>
          </w:tcPr>
          <w:p w:rsidR="007F0C38" w:rsidRPr="00330107" w:rsidRDefault="007F0C38" w:rsidP="007F0C3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3</w:t>
            </w:r>
          </w:p>
        </w:tc>
        <w:tc>
          <w:tcPr>
            <w:tcW w:w="709" w:type="dxa"/>
            <w:vAlign w:val="center"/>
          </w:tcPr>
          <w:p w:rsidR="007F0C38" w:rsidRPr="00330107" w:rsidRDefault="00901C60" w:rsidP="007F0C38">
            <w:pPr>
              <w:spacing w:after="0" w:line="240" w:lineRule="auto"/>
              <w:ind w:firstLine="77"/>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6</w:t>
            </w:r>
          </w:p>
        </w:tc>
        <w:tc>
          <w:tcPr>
            <w:tcW w:w="850"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851"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709" w:type="dxa"/>
          </w:tcPr>
          <w:p w:rsidR="007F0C38" w:rsidRPr="00330107" w:rsidRDefault="007F0C38" w:rsidP="007F0C3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54</w:t>
            </w:r>
          </w:p>
        </w:tc>
        <w:tc>
          <w:tcPr>
            <w:tcW w:w="992" w:type="dxa"/>
          </w:tcPr>
          <w:p w:rsidR="007F0C38" w:rsidRPr="00330107" w:rsidRDefault="00901C60" w:rsidP="007F0C38">
            <w:pPr>
              <w:spacing w:after="0" w:line="240" w:lineRule="auto"/>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44</w:t>
            </w:r>
          </w:p>
        </w:tc>
      </w:tr>
      <w:tr w:rsidR="007F0C38" w:rsidRPr="00330107" w:rsidTr="007F0C38">
        <w:trPr>
          <w:trHeight w:val="60"/>
        </w:trPr>
        <w:tc>
          <w:tcPr>
            <w:tcW w:w="1559" w:type="dxa"/>
          </w:tcPr>
          <w:p w:rsidR="007F0C38" w:rsidRPr="00330107" w:rsidRDefault="007F0C38" w:rsidP="007F0C38">
            <w:pPr>
              <w:spacing w:after="0" w:line="240" w:lineRule="auto"/>
              <w:ind w:firstLine="61"/>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 xml:space="preserve">Istorija </w:t>
            </w:r>
          </w:p>
        </w:tc>
        <w:tc>
          <w:tcPr>
            <w:tcW w:w="709" w:type="dxa"/>
            <w:vAlign w:val="center"/>
          </w:tcPr>
          <w:p w:rsidR="007F0C38" w:rsidRPr="00330107" w:rsidRDefault="007F0C38" w:rsidP="007F0C3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4</w:t>
            </w:r>
          </w:p>
        </w:tc>
        <w:tc>
          <w:tcPr>
            <w:tcW w:w="709" w:type="dxa"/>
            <w:vAlign w:val="center"/>
          </w:tcPr>
          <w:p w:rsidR="007F0C38" w:rsidRPr="00330107" w:rsidRDefault="00901C60" w:rsidP="007F0C38">
            <w:pPr>
              <w:spacing w:after="0" w:line="240" w:lineRule="auto"/>
              <w:ind w:firstLine="77"/>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9</w:t>
            </w:r>
          </w:p>
        </w:tc>
        <w:tc>
          <w:tcPr>
            <w:tcW w:w="709"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708"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709" w:type="dxa"/>
            <w:vAlign w:val="center"/>
          </w:tcPr>
          <w:p w:rsidR="007F0C38" w:rsidRPr="00330107" w:rsidRDefault="007F0C38" w:rsidP="007F0C3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4</w:t>
            </w:r>
          </w:p>
        </w:tc>
        <w:tc>
          <w:tcPr>
            <w:tcW w:w="709" w:type="dxa"/>
            <w:vAlign w:val="center"/>
          </w:tcPr>
          <w:p w:rsidR="007F0C38" w:rsidRPr="00330107" w:rsidRDefault="00901C60" w:rsidP="007F0C38">
            <w:pPr>
              <w:spacing w:after="0" w:line="240" w:lineRule="auto"/>
              <w:ind w:firstLine="77"/>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9</w:t>
            </w:r>
          </w:p>
        </w:tc>
        <w:tc>
          <w:tcPr>
            <w:tcW w:w="850"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851"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709" w:type="dxa"/>
          </w:tcPr>
          <w:p w:rsidR="007F0C38" w:rsidRPr="00330107" w:rsidRDefault="007F0C38" w:rsidP="007F0C3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68</w:t>
            </w:r>
          </w:p>
        </w:tc>
        <w:tc>
          <w:tcPr>
            <w:tcW w:w="992" w:type="dxa"/>
          </w:tcPr>
          <w:p w:rsidR="007F0C38" w:rsidRPr="00330107" w:rsidRDefault="00901C60" w:rsidP="007F0C38">
            <w:pPr>
              <w:spacing w:after="0" w:line="240" w:lineRule="auto"/>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62</w:t>
            </w:r>
          </w:p>
        </w:tc>
      </w:tr>
      <w:tr w:rsidR="007F0C38" w:rsidRPr="00330107" w:rsidTr="007F0C38">
        <w:trPr>
          <w:trHeight w:val="60"/>
        </w:trPr>
        <w:tc>
          <w:tcPr>
            <w:tcW w:w="1559" w:type="dxa"/>
          </w:tcPr>
          <w:p w:rsidR="007F0C38" w:rsidRPr="00330107" w:rsidRDefault="007F0C38" w:rsidP="007F0C38">
            <w:pPr>
              <w:spacing w:after="0" w:line="240" w:lineRule="auto"/>
              <w:ind w:firstLine="61"/>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Fizika</w:t>
            </w:r>
          </w:p>
        </w:tc>
        <w:tc>
          <w:tcPr>
            <w:tcW w:w="709" w:type="dxa"/>
            <w:vAlign w:val="center"/>
          </w:tcPr>
          <w:p w:rsidR="007F0C38" w:rsidRPr="00330107" w:rsidRDefault="007F0C38" w:rsidP="007F0C3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2</w:t>
            </w:r>
          </w:p>
        </w:tc>
        <w:tc>
          <w:tcPr>
            <w:tcW w:w="709" w:type="dxa"/>
            <w:vAlign w:val="center"/>
          </w:tcPr>
          <w:p w:rsidR="007F0C38" w:rsidRPr="00330107" w:rsidRDefault="00901C60" w:rsidP="007F0C38">
            <w:pPr>
              <w:spacing w:after="0" w:line="240" w:lineRule="auto"/>
              <w:ind w:firstLine="77"/>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4</w:t>
            </w:r>
          </w:p>
        </w:tc>
        <w:tc>
          <w:tcPr>
            <w:tcW w:w="709"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708"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709" w:type="dxa"/>
            <w:vAlign w:val="center"/>
          </w:tcPr>
          <w:p w:rsidR="007F0C38" w:rsidRPr="00330107" w:rsidRDefault="007F0C38" w:rsidP="007F0C3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2</w:t>
            </w:r>
          </w:p>
        </w:tc>
        <w:tc>
          <w:tcPr>
            <w:tcW w:w="709" w:type="dxa"/>
            <w:vAlign w:val="center"/>
          </w:tcPr>
          <w:p w:rsidR="007F0C38" w:rsidRPr="00330107" w:rsidRDefault="00901C60" w:rsidP="007F0C38">
            <w:pPr>
              <w:spacing w:after="0" w:line="240" w:lineRule="auto"/>
              <w:ind w:firstLine="77"/>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4</w:t>
            </w:r>
          </w:p>
        </w:tc>
        <w:tc>
          <w:tcPr>
            <w:tcW w:w="850"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851"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709" w:type="dxa"/>
          </w:tcPr>
          <w:p w:rsidR="007F0C38" w:rsidRPr="00330107" w:rsidRDefault="007F0C38" w:rsidP="007F0C3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50</w:t>
            </w:r>
          </w:p>
        </w:tc>
        <w:tc>
          <w:tcPr>
            <w:tcW w:w="992" w:type="dxa"/>
          </w:tcPr>
          <w:p w:rsidR="007F0C38" w:rsidRPr="00330107" w:rsidRDefault="00901C60" w:rsidP="007F0C38">
            <w:pPr>
              <w:spacing w:after="0" w:line="240" w:lineRule="auto"/>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30</w:t>
            </w:r>
          </w:p>
        </w:tc>
      </w:tr>
      <w:tr w:rsidR="007F0C38" w:rsidRPr="00330107" w:rsidTr="007F0C38">
        <w:trPr>
          <w:trHeight w:val="60"/>
        </w:trPr>
        <w:tc>
          <w:tcPr>
            <w:tcW w:w="1559" w:type="dxa"/>
          </w:tcPr>
          <w:p w:rsidR="007F0C38" w:rsidRPr="00330107" w:rsidRDefault="007F0C38" w:rsidP="007F0C38">
            <w:pPr>
              <w:spacing w:after="0" w:line="240" w:lineRule="auto"/>
              <w:ind w:firstLine="61"/>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Geografija</w:t>
            </w:r>
          </w:p>
        </w:tc>
        <w:tc>
          <w:tcPr>
            <w:tcW w:w="709" w:type="dxa"/>
            <w:vAlign w:val="center"/>
          </w:tcPr>
          <w:p w:rsidR="007F0C38" w:rsidRPr="00330107" w:rsidRDefault="007F0C38" w:rsidP="007F0C3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7</w:t>
            </w:r>
          </w:p>
        </w:tc>
        <w:tc>
          <w:tcPr>
            <w:tcW w:w="709" w:type="dxa"/>
            <w:vAlign w:val="center"/>
          </w:tcPr>
          <w:p w:rsidR="007F0C38" w:rsidRPr="00330107" w:rsidRDefault="00901C60" w:rsidP="007F0C38">
            <w:pPr>
              <w:spacing w:after="0" w:line="240" w:lineRule="auto"/>
              <w:ind w:firstLine="77"/>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10</w:t>
            </w:r>
          </w:p>
        </w:tc>
        <w:tc>
          <w:tcPr>
            <w:tcW w:w="709"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708"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709" w:type="dxa"/>
            <w:vAlign w:val="center"/>
          </w:tcPr>
          <w:p w:rsidR="007F0C38" w:rsidRPr="00330107" w:rsidRDefault="007F0C38" w:rsidP="007F0C3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7</w:t>
            </w:r>
          </w:p>
        </w:tc>
        <w:tc>
          <w:tcPr>
            <w:tcW w:w="709" w:type="dxa"/>
            <w:vAlign w:val="center"/>
          </w:tcPr>
          <w:p w:rsidR="007F0C38" w:rsidRPr="00330107" w:rsidRDefault="00901C60" w:rsidP="007F0C38">
            <w:pPr>
              <w:spacing w:after="0" w:line="240" w:lineRule="auto"/>
              <w:ind w:firstLine="77"/>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10</w:t>
            </w:r>
          </w:p>
        </w:tc>
        <w:tc>
          <w:tcPr>
            <w:tcW w:w="850"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851"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709" w:type="dxa"/>
          </w:tcPr>
          <w:p w:rsidR="007F0C38" w:rsidRPr="00330107" w:rsidRDefault="007F0C38" w:rsidP="007F0C3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35</w:t>
            </w:r>
          </w:p>
        </w:tc>
        <w:tc>
          <w:tcPr>
            <w:tcW w:w="992" w:type="dxa"/>
          </w:tcPr>
          <w:p w:rsidR="007F0C38" w:rsidRPr="00330107" w:rsidRDefault="00901C60" w:rsidP="007F0C38">
            <w:pPr>
              <w:spacing w:after="0" w:line="240" w:lineRule="auto"/>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53</w:t>
            </w:r>
          </w:p>
        </w:tc>
      </w:tr>
      <w:tr w:rsidR="007F0C38" w:rsidRPr="00330107" w:rsidTr="007F0C38">
        <w:trPr>
          <w:trHeight w:val="60"/>
        </w:trPr>
        <w:tc>
          <w:tcPr>
            <w:tcW w:w="1559" w:type="dxa"/>
          </w:tcPr>
          <w:p w:rsidR="007F0C38" w:rsidRPr="00330107" w:rsidRDefault="007F0C38" w:rsidP="007F0C38">
            <w:pPr>
              <w:spacing w:after="0" w:line="240" w:lineRule="auto"/>
              <w:ind w:firstLine="61"/>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Chemija</w:t>
            </w:r>
          </w:p>
        </w:tc>
        <w:tc>
          <w:tcPr>
            <w:tcW w:w="709" w:type="dxa"/>
            <w:vAlign w:val="center"/>
          </w:tcPr>
          <w:p w:rsidR="007F0C38" w:rsidRPr="00330107" w:rsidRDefault="007F0C38" w:rsidP="007F0C3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1</w:t>
            </w:r>
          </w:p>
        </w:tc>
        <w:tc>
          <w:tcPr>
            <w:tcW w:w="709" w:type="dxa"/>
            <w:vAlign w:val="center"/>
          </w:tcPr>
          <w:p w:rsidR="007F0C38" w:rsidRPr="00330107" w:rsidRDefault="00901C60" w:rsidP="007F0C38">
            <w:pPr>
              <w:spacing w:after="0" w:line="240" w:lineRule="auto"/>
              <w:ind w:firstLine="77"/>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1</w:t>
            </w:r>
          </w:p>
        </w:tc>
        <w:tc>
          <w:tcPr>
            <w:tcW w:w="709"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708"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709" w:type="dxa"/>
            <w:vAlign w:val="center"/>
          </w:tcPr>
          <w:p w:rsidR="007F0C38" w:rsidRPr="00330107" w:rsidRDefault="007F0C38" w:rsidP="007F0C3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1</w:t>
            </w:r>
          </w:p>
        </w:tc>
        <w:tc>
          <w:tcPr>
            <w:tcW w:w="709" w:type="dxa"/>
            <w:vAlign w:val="center"/>
          </w:tcPr>
          <w:p w:rsidR="007F0C38" w:rsidRPr="00330107" w:rsidRDefault="00901C60" w:rsidP="007F0C38">
            <w:pPr>
              <w:spacing w:after="0" w:line="240" w:lineRule="auto"/>
              <w:ind w:firstLine="77"/>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1</w:t>
            </w:r>
          </w:p>
        </w:tc>
        <w:tc>
          <w:tcPr>
            <w:tcW w:w="850"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851"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709" w:type="dxa"/>
          </w:tcPr>
          <w:p w:rsidR="007F0C38" w:rsidRPr="00330107" w:rsidRDefault="007F0C38" w:rsidP="007F0C3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45</w:t>
            </w:r>
          </w:p>
        </w:tc>
        <w:tc>
          <w:tcPr>
            <w:tcW w:w="992" w:type="dxa"/>
          </w:tcPr>
          <w:p w:rsidR="007F0C38" w:rsidRPr="00330107" w:rsidRDefault="00901C60" w:rsidP="007F0C38">
            <w:pPr>
              <w:spacing w:after="0" w:line="240" w:lineRule="auto"/>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25</w:t>
            </w:r>
          </w:p>
        </w:tc>
      </w:tr>
      <w:tr w:rsidR="007F0C38" w:rsidRPr="00330107" w:rsidTr="007F0C38">
        <w:trPr>
          <w:trHeight w:val="60"/>
        </w:trPr>
        <w:tc>
          <w:tcPr>
            <w:tcW w:w="1559" w:type="dxa"/>
          </w:tcPr>
          <w:p w:rsidR="007F0C38" w:rsidRPr="00330107" w:rsidRDefault="007F0C38" w:rsidP="007F0C38">
            <w:pPr>
              <w:spacing w:after="0" w:line="240" w:lineRule="auto"/>
              <w:ind w:firstLine="61"/>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Informacinės technologijos</w:t>
            </w:r>
          </w:p>
        </w:tc>
        <w:tc>
          <w:tcPr>
            <w:tcW w:w="709" w:type="dxa"/>
            <w:vAlign w:val="center"/>
          </w:tcPr>
          <w:p w:rsidR="007F0C38" w:rsidRPr="00330107" w:rsidRDefault="007F0C38" w:rsidP="007F0C3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1</w:t>
            </w:r>
          </w:p>
        </w:tc>
        <w:tc>
          <w:tcPr>
            <w:tcW w:w="709" w:type="dxa"/>
            <w:vAlign w:val="center"/>
          </w:tcPr>
          <w:p w:rsidR="007F0C38" w:rsidRPr="00330107" w:rsidRDefault="00901C60" w:rsidP="007F0C38">
            <w:pPr>
              <w:spacing w:after="0" w:line="240" w:lineRule="auto"/>
              <w:ind w:firstLine="77"/>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w:t>
            </w:r>
          </w:p>
        </w:tc>
        <w:tc>
          <w:tcPr>
            <w:tcW w:w="709"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708"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709" w:type="dxa"/>
            <w:vAlign w:val="center"/>
          </w:tcPr>
          <w:p w:rsidR="007F0C38" w:rsidRPr="00330107" w:rsidRDefault="007F0C38" w:rsidP="007F0C38">
            <w:pPr>
              <w:spacing w:after="0" w:line="240" w:lineRule="auto"/>
              <w:ind w:firstLine="77"/>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1</w:t>
            </w:r>
          </w:p>
        </w:tc>
        <w:tc>
          <w:tcPr>
            <w:tcW w:w="709" w:type="dxa"/>
            <w:vAlign w:val="center"/>
          </w:tcPr>
          <w:p w:rsidR="007F0C38" w:rsidRPr="00330107" w:rsidRDefault="00901C60" w:rsidP="007F0C38">
            <w:pPr>
              <w:spacing w:after="0" w:line="240" w:lineRule="auto"/>
              <w:ind w:firstLine="77"/>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w:t>
            </w:r>
          </w:p>
        </w:tc>
        <w:tc>
          <w:tcPr>
            <w:tcW w:w="850"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851"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p>
        </w:tc>
        <w:tc>
          <w:tcPr>
            <w:tcW w:w="709" w:type="dxa"/>
          </w:tcPr>
          <w:p w:rsidR="007F0C38" w:rsidRPr="00330107" w:rsidRDefault="007F0C38" w:rsidP="007F0C3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47</w:t>
            </w:r>
          </w:p>
        </w:tc>
        <w:tc>
          <w:tcPr>
            <w:tcW w:w="992" w:type="dxa"/>
          </w:tcPr>
          <w:p w:rsidR="007F0C38" w:rsidRPr="00330107" w:rsidRDefault="00901C60" w:rsidP="007F0C38">
            <w:pPr>
              <w:spacing w:after="0" w:line="240" w:lineRule="auto"/>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w:t>
            </w:r>
          </w:p>
        </w:tc>
      </w:tr>
      <w:tr w:rsidR="007F0C38" w:rsidRPr="00330107" w:rsidTr="007F0C38">
        <w:trPr>
          <w:trHeight w:val="60"/>
        </w:trPr>
        <w:tc>
          <w:tcPr>
            <w:tcW w:w="1559" w:type="dxa"/>
          </w:tcPr>
          <w:p w:rsidR="007F0C38" w:rsidRPr="00330107" w:rsidRDefault="007F0C38" w:rsidP="007F0C38">
            <w:pPr>
              <w:spacing w:after="0" w:line="240" w:lineRule="auto"/>
              <w:ind w:firstLine="61"/>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Dailė</w:t>
            </w:r>
          </w:p>
        </w:tc>
        <w:tc>
          <w:tcPr>
            <w:tcW w:w="709" w:type="dxa"/>
            <w:vAlign w:val="center"/>
          </w:tcPr>
          <w:p w:rsidR="007F0C38" w:rsidRPr="00330107" w:rsidRDefault="007F0C38" w:rsidP="007F0C38">
            <w:pPr>
              <w:spacing w:after="0" w:line="240" w:lineRule="auto"/>
              <w:ind w:firstLine="77"/>
              <w:jc w:val="center"/>
              <w:rPr>
                <w:rFonts w:ascii="Times New Roman" w:eastAsia="Times New Roman" w:hAnsi="Times New Roman"/>
                <w:sz w:val="18"/>
                <w:szCs w:val="18"/>
                <w:lang w:eastAsia="lt-LT"/>
              </w:rPr>
            </w:pPr>
          </w:p>
        </w:tc>
        <w:tc>
          <w:tcPr>
            <w:tcW w:w="709" w:type="dxa"/>
            <w:vAlign w:val="center"/>
          </w:tcPr>
          <w:p w:rsidR="007F0C38" w:rsidRPr="00330107" w:rsidRDefault="007F0C38" w:rsidP="007F0C38">
            <w:pPr>
              <w:spacing w:after="0" w:line="240" w:lineRule="auto"/>
              <w:ind w:firstLine="77"/>
              <w:jc w:val="center"/>
              <w:rPr>
                <w:rFonts w:ascii="Times New Roman" w:eastAsia="Times New Roman" w:hAnsi="Times New Roman"/>
                <w:sz w:val="18"/>
                <w:szCs w:val="18"/>
                <w:lang w:eastAsia="lt-LT"/>
              </w:rPr>
            </w:pPr>
          </w:p>
        </w:tc>
        <w:tc>
          <w:tcPr>
            <w:tcW w:w="709"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1</w:t>
            </w:r>
          </w:p>
        </w:tc>
        <w:tc>
          <w:tcPr>
            <w:tcW w:w="708" w:type="dxa"/>
            <w:vAlign w:val="center"/>
          </w:tcPr>
          <w:p w:rsidR="007F0C38" w:rsidRPr="00330107" w:rsidRDefault="00901C60" w:rsidP="007F0C38">
            <w:pPr>
              <w:spacing w:after="0" w:line="240" w:lineRule="auto"/>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1</w:t>
            </w:r>
          </w:p>
        </w:tc>
        <w:tc>
          <w:tcPr>
            <w:tcW w:w="709" w:type="dxa"/>
            <w:vAlign w:val="center"/>
          </w:tcPr>
          <w:p w:rsidR="007F0C38" w:rsidRPr="00330107" w:rsidRDefault="007F0C38" w:rsidP="007F0C38">
            <w:pPr>
              <w:spacing w:after="0" w:line="240" w:lineRule="auto"/>
              <w:ind w:firstLine="77"/>
              <w:jc w:val="center"/>
              <w:rPr>
                <w:rFonts w:ascii="Times New Roman" w:eastAsia="Times New Roman" w:hAnsi="Times New Roman"/>
                <w:sz w:val="18"/>
                <w:szCs w:val="18"/>
                <w:lang w:eastAsia="lt-LT"/>
              </w:rPr>
            </w:pPr>
          </w:p>
        </w:tc>
        <w:tc>
          <w:tcPr>
            <w:tcW w:w="709" w:type="dxa"/>
            <w:vAlign w:val="center"/>
          </w:tcPr>
          <w:p w:rsidR="007F0C38" w:rsidRPr="00330107" w:rsidRDefault="007F0C38" w:rsidP="007F0C38">
            <w:pPr>
              <w:spacing w:after="0" w:line="240" w:lineRule="auto"/>
              <w:ind w:firstLine="77"/>
              <w:jc w:val="center"/>
              <w:rPr>
                <w:rFonts w:ascii="Times New Roman" w:eastAsia="Times New Roman" w:hAnsi="Times New Roman"/>
                <w:sz w:val="18"/>
                <w:szCs w:val="18"/>
                <w:lang w:eastAsia="lt-LT"/>
              </w:rPr>
            </w:pPr>
          </w:p>
        </w:tc>
        <w:tc>
          <w:tcPr>
            <w:tcW w:w="850"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1</w:t>
            </w:r>
          </w:p>
        </w:tc>
        <w:tc>
          <w:tcPr>
            <w:tcW w:w="851" w:type="dxa"/>
            <w:vAlign w:val="center"/>
          </w:tcPr>
          <w:p w:rsidR="007F0C38" w:rsidRPr="00330107" w:rsidRDefault="00901C60" w:rsidP="007F0C38">
            <w:pPr>
              <w:spacing w:after="0" w:line="240" w:lineRule="auto"/>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1</w:t>
            </w:r>
          </w:p>
        </w:tc>
        <w:tc>
          <w:tcPr>
            <w:tcW w:w="709" w:type="dxa"/>
          </w:tcPr>
          <w:p w:rsidR="007F0C38" w:rsidRPr="00330107" w:rsidRDefault="007F0C38" w:rsidP="007F0C3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7</w:t>
            </w:r>
          </w:p>
        </w:tc>
        <w:tc>
          <w:tcPr>
            <w:tcW w:w="992" w:type="dxa"/>
          </w:tcPr>
          <w:p w:rsidR="007F0C38" w:rsidRPr="00330107" w:rsidRDefault="00901C60" w:rsidP="007F0C38">
            <w:pPr>
              <w:spacing w:after="0" w:line="240" w:lineRule="auto"/>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10</w:t>
            </w:r>
          </w:p>
        </w:tc>
      </w:tr>
      <w:tr w:rsidR="007F0C38" w:rsidRPr="00330107" w:rsidTr="007F0C38">
        <w:trPr>
          <w:trHeight w:val="60"/>
        </w:trPr>
        <w:tc>
          <w:tcPr>
            <w:tcW w:w="1559" w:type="dxa"/>
          </w:tcPr>
          <w:p w:rsidR="007F0C38" w:rsidRPr="00330107" w:rsidRDefault="007F0C38" w:rsidP="007F0C38">
            <w:pPr>
              <w:spacing w:after="0" w:line="240" w:lineRule="auto"/>
              <w:ind w:firstLine="61"/>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Muzika</w:t>
            </w:r>
          </w:p>
        </w:tc>
        <w:tc>
          <w:tcPr>
            <w:tcW w:w="709" w:type="dxa"/>
            <w:vAlign w:val="center"/>
          </w:tcPr>
          <w:p w:rsidR="007F0C38" w:rsidRPr="00330107" w:rsidRDefault="007F0C38" w:rsidP="007F0C38">
            <w:pPr>
              <w:spacing w:after="0" w:line="240" w:lineRule="auto"/>
              <w:ind w:firstLine="77"/>
              <w:jc w:val="center"/>
              <w:rPr>
                <w:rFonts w:ascii="Times New Roman" w:eastAsia="Times New Roman" w:hAnsi="Times New Roman"/>
                <w:sz w:val="18"/>
                <w:szCs w:val="18"/>
                <w:lang w:eastAsia="lt-LT"/>
              </w:rPr>
            </w:pPr>
          </w:p>
        </w:tc>
        <w:tc>
          <w:tcPr>
            <w:tcW w:w="709" w:type="dxa"/>
            <w:vAlign w:val="center"/>
          </w:tcPr>
          <w:p w:rsidR="007F0C38" w:rsidRPr="00330107" w:rsidRDefault="007F0C38" w:rsidP="007F0C38">
            <w:pPr>
              <w:spacing w:after="0" w:line="240" w:lineRule="auto"/>
              <w:ind w:firstLine="77"/>
              <w:jc w:val="center"/>
              <w:rPr>
                <w:rFonts w:ascii="Times New Roman" w:eastAsia="Times New Roman" w:hAnsi="Times New Roman"/>
                <w:sz w:val="18"/>
                <w:szCs w:val="18"/>
                <w:lang w:eastAsia="lt-LT"/>
              </w:rPr>
            </w:pPr>
          </w:p>
        </w:tc>
        <w:tc>
          <w:tcPr>
            <w:tcW w:w="709"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4</w:t>
            </w:r>
          </w:p>
        </w:tc>
        <w:tc>
          <w:tcPr>
            <w:tcW w:w="708" w:type="dxa"/>
            <w:vAlign w:val="center"/>
          </w:tcPr>
          <w:p w:rsidR="007F0C38" w:rsidRPr="00330107" w:rsidRDefault="00901C60" w:rsidP="007F0C38">
            <w:pPr>
              <w:spacing w:after="0" w:line="240" w:lineRule="auto"/>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w:t>
            </w:r>
          </w:p>
        </w:tc>
        <w:tc>
          <w:tcPr>
            <w:tcW w:w="709" w:type="dxa"/>
            <w:vAlign w:val="center"/>
          </w:tcPr>
          <w:p w:rsidR="007F0C38" w:rsidRPr="00330107" w:rsidRDefault="007F0C38" w:rsidP="007F0C38">
            <w:pPr>
              <w:spacing w:after="0" w:line="240" w:lineRule="auto"/>
              <w:ind w:firstLine="77"/>
              <w:jc w:val="center"/>
              <w:rPr>
                <w:rFonts w:ascii="Times New Roman" w:eastAsia="Times New Roman" w:hAnsi="Times New Roman"/>
                <w:sz w:val="18"/>
                <w:szCs w:val="18"/>
                <w:lang w:eastAsia="lt-LT"/>
              </w:rPr>
            </w:pPr>
          </w:p>
        </w:tc>
        <w:tc>
          <w:tcPr>
            <w:tcW w:w="709" w:type="dxa"/>
            <w:vAlign w:val="center"/>
          </w:tcPr>
          <w:p w:rsidR="007F0C38" w:rsidRPr="00330107" w:rsidRDefault="007F0C38" w:rsidP="007F0C38">
            <w:pPr>
              <w:spacing w:after="0" w:line="240" w:lineRule="auto"/>
              <w:ind w:firstLine="77"/>
              <w:jc w:val="center"/>
              <w:rPr>
                <w:rFonts w:ascii="Times New Roman" w:eastAsia="Times New Roman" w:hAnsi="Times New Roman"/>
                <w:sz w:val="18"/>
                <w:szCs w:val="18"/>
                <w:lang w:eastAsia="lt-LT"/>
              </w:rPr>
            </w:pPr>
          </w:p>
        </w:tc>
        <w:tc>
          <w:tcPr>
            <w:tcW w:w="850" w:type="dxa"/>
            <w:vAlign w:val="center"/>
          </w:tcPr>
          <w:p w:rsidR="007F0C38" w:rsidRPr="00330107" w:rsidRDefault="007F0C38" w:rsidP="007F0C3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4</w:t>
            </w:r>
          </w:p>
        </w:tc>
        <w:tc>
          <w:tcPr>
            <w:tcW w:w="851" w:type="dxa"/>
            <w:vAlign w:val="center"/>
          </w:tcPr>
          <w:p w:rsidR="007F0C38" w:rsidRPr="00330107" w:rsidRDefault="00901C60" w:rsidP="007F0C38">
            <w:pPr>
              <w:spacing w:after="0" w:line="240" w:lineRule="auto"/>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w:t>
            </w:r>
          </w:p>
        </w:tc>
        <w:tc>
          <w:tcPr>
            <w:tcW w:w="709" w:type="dxa"/>
          </w:tcPr>
          <w:p w:rsidR="007F0C38" w:rsidRPr="00330107" w:rsidRDefault="007F0C38" w:rsidP="007F0C38">
            <w:pPr>
              <w:spacing w:after="0" w:line="240" w:lineRule="auto"/>
              <w:jc w:val="center"/>
              <w:rPr>
                <w:rFonts w:ascii="Times New Roman" w:eastAsia="Times New Roman" w:hAnsi="Times New Roman"/>
                <w:sz w:val="18"/>
                <w:szCs w:val="18"/>
                <w:lang w:eastAsia="lt-LT"/>
              </w:rPr>
            </w:pPr>
            <w:r w:rsidRPr="00330107">
              <w:rPr>
                <w:rFonts w:ascii="Times New Roman" w:eastAsia="Times New Roman" w:hAnsi="Times New Roman"/>
                <w:sz w:val="18"/>
                <w:szCs w:val="18"/>
                <w:lang w:eastAsia="lt-LT"/>
              </w:rPr>
              <w:t>8,5</w:t>
            </w:r>
          </w:p>
        </w:tc>
        <w:tc>
          <w:tcPr>
            <w:tcW w:w="992" w:type="dxa"/>
          </w:tcPr>
          <w:p w:rsidR="007F0C38" w:rsidRPr="00330107" w:rsidRDefault="00901C60" w:rsidP="007F0C38">
            <w:pPr>
              <w:spacing w:after="0" w:line="240" w:lineRule="auto"/>
              <w:jc w:val="center"/>
              <w:rPr>
                <w:rFonts w:ascii="Times New Roman" w:eastAsia="Times New Roman" w:hAnsi="Times New Roman"/>
                <w:sz w:val="18"/>
                <w:szCs w:val="18"/>
                <w:lang w:eastAsia="lt-LT"/>
              </w:rPr>
            </w:pPr>
            <w:r>
              <w:rPr>
                <w:rFonts w:ascii="Times New Roman" w:eastAsia="Times New Roman" w:hAnsi="Times New Roman"/>
                <w:sz w:val="18"/>
                <w:szCs w:val="18"/>
                <w:lang w:eastAsia="lt-LT"/>
              </w:rPr>
              <w:t>-</w:t>
            </w:r>
          </w:p>
        </w:tc>
      </w:tr>
    </w:tbl>
    <w:p w:rsidR="000C09BF" w:rsidRPr="00330107" w:rsidRDefault="000C09BF" w:rsidP="00383D9A">
      <w:pPr>
        <w:pStyle w:val="Sraopastraipa"/>
        <w:tabs>
          <w:tab w:val="left" w:pos="1134"/>
        </w:tabs>
        <w:spacing w:after="0" w:line="240" w:lineRule="auto"/>
        <w:ind w:left="0"/>
        <w:jc w:val="both"/>
        <w:rPr>
          <w:rFonts w:ascii="Times New Roman" w:hAnsi="Times New Roman"/>
          <w:bCs/>
          <w:sz w:val="24"/>
          <w:szCs w:val="24"/>
        </w:rPr>
      </w:pPr>
    </w:p>
    <w:p w:rsidR="000C09BF" w:rsidRPr="000C09BF" w:rsidRDefault="000C09BF" w:rsidP="001E7D38">
      <w:pPr>
        <w:spacing w:after="0" w:line="240" w:lineRule="auto"/>
        <w:ind w:firstLine="567"/>
        <w:jc w:val="both"/>
        <w:rPr>
          <w:rFonts w:ascii="Times New Roman" w:hAnsi="Times New Roman"/>
          <w:sz w:val="24"/>
          <w:szCs w:val="24"/>
        </w:rPr>
      </w:pPr>
      <w:r w:rsidRPr="000C09BF">
        <w:rPr>
          <w:rFonts w:ascii="Times New Roman" w:hAnsi="Times New Roman"/>
          <w:sz w:val="24"/>
          <w:szCs w:val="24"/>
        </w:rPr>
        <w:t xml:space="preserve">Antrasis uždavinys: </w:t>
      </w:r>
      <w:r w:rsidRPr="000C09BF">
        <w:rPr>
          <w:rFonts w:ascii="Times New Roman" w:hAnsi="Times New Roman"/>
          <w:b/>
          <w:sz w:val="24"/>
          <w:szCs w:val="24"/>
        </w:rPr>
        <w:t xml:space="preserve">Efektyvinti prevencines ir asmenybės ugdymo veiklas. </w:t>
      </w:r>
      <w:r w:rsidRPr="000C09BF">
        <w:rPr>
          <w:rFonts w:ascii="Times New Roman" w:hAnsi="Times New Roman"/>
          <w:sz w:val="24"/>
          <w:szCs w:val="24"/>
        </w:rPr>
        <w:t xml:space="preserve">Siekiant įgyvendinti Ugdymo plano reikalavimą sudarytos sąlygos mokiniams gimnazijoje bendradarbiauti ir siekti konstruktyvaus dialogo sprendžiant mokinių elgesio, bendravimo problemas. Gimnazijoje tradiciškai vyko tarptautinė ,,Sniego gniūžtės“, regioninė ,,Snaigės“ stovyklos, į gimnazijos aktyvią </w:t>
      </w:r>
      <w:r w:rsidRPr="000C09BF">
        <w:rPr>
          <w:rFonts w:ascii="Times New Roman" w:hAnsi="Times New Roman"/>
          <w:sz w:val="24"/>
          <w:szCs w:val="24"/>
        </w:rPr>
        <w:lastRenderedPageBreak/>
        <w:t>veiklą įsitraukė Šaulių organizacijos nariai, skirdami savo laiką savanorystei. Vykdydami socialinę veiklą mokiniai vyko į pažintines keliones po Lietuvą. Mokiniai, vadovaujami kūno kultūros mokytojų, dalyvavo ir laimėjo respublikiniuose badmintono čempionatuose, įvairiose rajono varžybose. Sporto, sveikatinimo užklasiniuose užsiėmimuose dalyvavo apie 60% pradinio ugdymo, 50% pagrindinio ugdymo mokinių. Asmenybės ugdymui pasitarnauja meninis lavinimas muzikos, dailės, technologijų būreliuose, kurių užsiėmimus lanko 165 mokiniai (62 %). Dailės mokytoja inicijavo mokinių dalyvavimą įvairiuose rajono, respublikos organizuojamuose konkursuose, pasiekti geri rezultatai. Mūsų gimnazijos mokiniai laimėjo 1,2,3 vietas konkurse ,,Mes prieš korupciją“. Gimnazijos šokio būrelis sudaro sąlygas mokinių saviraiškai. Mokinių taryba inicijavo, klasių kolektyvai organizavo tradicines gimnazijos šventes, kur buvo sudarytos sąlygos mokinių kūrybiškumui, individualumui pasireikšti. Pagal rinkiminės kampanijos reikalavimus (rinkiminė agitacija, reklama, debatai, rinkiminė procedūra) vyko Mokinių tarybos prezidento rinkimai. Gimnazijos komanda (</w:t>
      </w:r>
      <w:proofErr w:type="spellStart"/>
      <w:r w:rsidRPr="000C09BF">
        <w:rPr>
          <w:rFonts w:ascii="Times New Roman" w:hAnsi="Times New Roman"/>
          <w:sz w:val="24"/>
          <w:szCs w:val="24"/>
        </w:rPr>
        <w:t>3G-4G</w:t>
      </w:r>
      <w:proofErr w:type="spellEnd"/>
      <w:r w:rsidRPr="000C09BF">
        <w:rPr>
          <w:rFonts w:ascii="Times New Roman" w:hAnsi="Times New Roman"/>
          <w:sz w:val="24"/>
          <w:szCs w:val="24"/>
        </w:rPr>
        <w:t xml:space="preserve"> klasių mokiniai) laimėjo Europos Parlamento organizuojamą konkursą ,,</w:t>
      </w:r>
      <w:proofErr w:type="spellStart"/>
      <w:r w:rsidRPr="000C09BF">
        <w:rPr>
          <w:rFonts w:ascii="Times New Roman" w:hAnsi="Times New Roman"/>
          <w:sz w:val="24"/>
          <w:szCs w:val="24"/>
        </w:rPr>
        <w:t>Euroscola</w:t>
      </w:r>
      <w:proofErr w:type="spellEnd"/>
      <w:r w:rsidRPr="000C09BF">
        <w:rPr>
          <w:rFonts w:ascii="Times New Roman" w:hAnsi="Times New Roman"/>
          <w:sz w:val="24"/>
          <w:szCs w:val="24"/>
        </w:rPr>
        <w:t xml:space="preserve">“, kuris suteikė galimybę susipažinti su </w:t>
      </w:r>
      <w:proofErr w:type="spellStart"/>
      <w:r w:rsidRPr="000C09BF">
        <w:rPr>
          <w:rFonts w:ascii="Times New Roman" w:hAnsi="Times New Roman"/>
          <w:sz w:val="24"/>
          <w:szCs w:val="24"/>
        </w:rPr>
        <w:t>Europarlamento</w:t>
      </w:r>
      <w:proofErr w:type="spellEnd"/>
      <w:r w:rsidRPr="000C09BF">
        <w:rPr>
          <w:rFonts w:ascii="Times New Roman" w:hAnsi="Times New Roman"/>
          <w:sz w:val="24"/>
          <w:szCs w:val="24"/>
        </w:rPr>
        <w:t xml:space="preserve"> veikla. </w:t>
      </w:r>
      <w:proofErr w:type="spellStart"/>
      <w:r w:rsidRPr="000C09BF">
        <w:rPr>
          <w:rFonts w:ascii="Times New Roman" w:hAnsi="Times New Roman"/>
          <w:sz w:val="24"/>
          <w:szCs w:val="24"/>
        </w:rPr>
        <w:t>4G</w:t>
      </w:r>
      <w:proofErr w:type="spellEnd"/>
      <w:r w:rsidRPr="000C09BF">
        <w:rPr>
          <w:rFonts w:ascii="Times New Roman" w:hAnsi="Times New Roman"/>
          <w:sz w:val="24"/>
          <w:szCs w:val="24"/>
        </w:rPr>
        <w:t xml:space="preserve"> klasės abiturientas dalyvavo projekte ,,Tūkstantmečio vaikai“.</w:t>
      </w:r>
    </w:p>
    <w:p w:rsidR="000C09BF" w:rsidRPr="000C09BF" w:rsidRDefault="000C09BF" w:rsidP="001E7D38">
      <w:pPr>
        <w:spacing w:after="0" w:line="240" w:lineRule="auto"/>
        <w:ind w:firstLine="567"/>
        <w:jc w:val="both"/>
        <w:rPr>
          <w:rFonts w:ascii="Times New Roman" w:hAnsi="Times New Roman"/>
          <w:sz w:val="24"/>
          <w:szCs w:val="24"/>
        </w:rPr>
      </w:pPr>
      <w:r w:rsidRPr="000C09BF">
        <w:rPr>
          <w:rFonts w:ascii="Times New Roman" w:hAnsi="Times New Roman"/>
          <w:sz w:val="24"/>
          <w:szCs w:val="24"/>
        </w:rPr>
        <w:t xml:space="preserve">Trečiasis uždavinys: </w:t>
      </w:r>
      <w:r w:rsidRPr="000C09BF">
        <w:rPr>
          <w:rFonts w:ascii="Times New Roman" w:hAnsi="Times New Roman"/>
          <w:b/>
          <w:sz w:val="24"/>
          <w:szCs w:val="24"/>
        </w:rPr>
        <w:t xml:space="preserve">Vykdyti ekonominį, finansinio raštingumo ugdymą. </w:t>
      </w:r>
      <w:r w:rsidRPr="000C09BF">
        <w:rPr>
          <w:rFonts w:ascii="Times New Roman" w:hAnsi="Times New Roman"/>
          <w:sz w:val="24"/>
          <w:szCs w:val="24"/>
        </w:rPr>
        <w:t xml:space="preserve">Siekiant mokinius ruošti gyvenimui, penktus metus gimnazijoje vykdyta finansinio raštingumo programa. Iš Ugdymo plano  buvo skirta po 1 pamoką 7, 8 klasės ,,Finansinio raštingumo“ moduliui, ekonomiką rinkosi </w:t>
      </w:r>
      <w:proofErr w:type="spellStart"/>
      <w:r w:rsidRPr="000C09BF">
        <w:rPr>
          <w:rFonts w:ascii="Times New Roman" w:hAnsi="Times New Roman"/>
          <w:sz w:val="24"/>
          <w:szCs w:val="24"/>
        </w:rPr>
        <w:t>3G</w:t>
      </w:r>
      <w:proofErr w:type="spellEnd"/>
      <w:r w:rsidRPr="000C09BF">
        <w:rPr>
          <w:rFonts w:ascii="Times New Roman" w:hAnsi="Times New Roman"/>
          <w:sz w:val="24"/>
          <w:szCs w:val="24"/>
        </w:rPr>
        <w:t xml:space="preserve">, </w:t>
      </w:r>
      <w:proofErr w:type="spellStart"/>
      <w:r w:rsidRPr="000C09BF">
        <w:rPr>
          <w:rFonts w:ascii="Times New Roman" w:hAnsi="Times New Roman"/>
          <w:sz w:val="24"/>
          <w:szCs w:val="24"/>
        </w:rPr>
        <w:t>4G</w:t>
      </w:r>
      <w:proofErr w:type="spellEnd"/>
      <w:r w:rsidRPr="000C09BF">
        <w:rPr>
          <w:rFonts w:ascii="Times New Roman" w:hAnsi="Times New Roman"/>
          <w:sz w:val="24"/>
          <w:szCs w:val="24"/>
        </w:rPr>
        <w:t xml:space="preserve"> klasių mokiniai. Verslumo ugdymas vyko Finansinio raštingumo savaitės metu – vyko paroda ,,Lietuvos pinigai mokinių piešiniuose“, gražiausios taupyklės konkursas, labdaros </w:t>
      </w:r>
      <w:proofErr w:type="spellStart"/>
      <w:r w:rsidRPr="000C09BF">
        <w:rPr>
          <w:rFonts w:ascii="Times New Roman" w:hAnsi="Times New Roman"/>
          <w:sz w:val="24"/>
          <w:szCs w:val="24"/>
        </w:rPr>
        <w:t>Juozapinių</w:t>
      </w:r>
      <w:proofErr w:type="spellEnd"/>
      <w:r w:rsidR="00CA33A5">
        <w:rPr>
          <w:rFonts w:ascii="Times New Roman" w:hAnsi="Times New Roman"/>
          <w:sz w:val="24"/>
          <w:szCs w:val="24"/>
        </w:rPr>
        <w:t xml:space="preserve"> </w:t>
      </w:r>
      <w:r w:rsidRPr="000C09BF">
        <w:rPr>
          <w:rFonts w:ascii="Times New Roman" w:hAnsi="Times New Roman"/>
          <w:sz w:val="24"/>
          <w:szCs w:val="24"/>
        </w:rPr>
        <w:t>mugė. Ekonomikos mokytoja inicijavo verslo projektų vizualizacijų parodą. Gimnazijoje veikia mokinių mokomoji bendrovė. Ekonominis švietimas integruojamas į istorijos, matematikos, lietuvių kalbos pamokas, klasių vadovų veiklą.</w:t>
      </w:r>
    </w:p>
    <w:p w:rsidR="00EC434A" w:rsidRPr="000C09BF" w:rsidRDefault="000C09BF" w:rsidP="001E7D38">
      <w:pPr>
        <w:spacing w:after="0" w:line="240" w:lineRule="auto"/>
        <w:ind w:firstLine="567"/>
        <w:jc w:val="both"/>
        <w:rPr>
          <w:rFonts w:ascii="Times New Roman" w:eastAsia="Times New Roman" w:hAnsi="Times New Roman"/>
          <w:sz w:val="24"/>
          <w:szCs w:val="24"/>
          <w:lang w:eastAsia="lt-LT"/>
        </w:rPr>
      </w:pPr>
      <w:r w:rsidRPr="000C09BF">
        <w:rPr>
          <w:rFonts w:ascii="Times New Roman" w:hAnsi="Times New Roman"/>
          <w:sz w:val="24"/>
          <w:szCs w:val="24"/>
        </w:rPr>
        <w:t xml:space="preserve">Ketvirtasis uždavinys: </w:t>
      </w:r>
      <w:r w:rsidRPr="000C09BF">
        <w:rPr>
          <w:rFonts w:ascii="Times New Roman" w:hAnsi="Times New Roman"/>
          <w:b/>
          <w:sz w:val="24"/>
          <w:szCs w:val="24"/>
        </w:rPr>
        <w:t>Skatinti mokinių pilietiškumą</w:t>
      </w:r>
      <w:r w:rsidRPr="000C09BF">
        <w:rPr>
          <w:rFonts w:ascii="Times New Roman" w:hAnsi="Times New Roman"/>
          <w:sz w:val="24"/>
          <w:szCs w:val="24"/>
        </w:rPr>
        <w:t xml:space="preserve">, </w:t>
      </w:r>
      <w:r w:rsidRPr="000C09BF">
        <w:rPr>
          <w:rFonts w:ascii="Times New Roman" w:hAnsi="Times New Roman"/>
          <w:b/>
          <w:sz w:val="24"/>
          <w:szCs w:val="24"/>
        </w:rPr>
        <w:t xml:space="preserve">kūrybiškumą, teigiamo gimnazijos įvaizdžio kūrimą. </w:t>
      </w:r>
      <w:r w:rsidRPr="000C09BF">
        <w:rPr>
          <w:rFonts w:ascii="Times New Roman" w:hAnsi="Times New Roman"/>
          <w:sz w:val="24"/>
          <w:szCs w:val="24"/>
        </w:rPr>
        <w:t>Gimnazijoje buvo parengta</w:t>
      </w:r>
      <w:r w:rsidR="00266E46">
        <w:rPr>
          <w:rFonts w:ascii="Times New Roman" w:hAnsi="Times New Roman"/>
          <w:sz w:val="24"/>
          <w:szCs w:val="24"/>
        </w:rPr>
        <w:t xml:space="preserve"> ir įgyvendinta</w:t>
      </w:r>
      <w:r w:rsidRPr="000C09BF">
        <w:rPr>
          <w:rFonts w:ascii="Times New Roman" w:hAnsi="Times New Roman"/>
          <w:sz w:val="24"/>
          <w:szCs w:val="24"/>
        </w:rPr>
        <w:t xml:space="preserve"> Lietuvos valstybės atkūrimo 100-</w:t>
      </w:r>
      <w:proofErr w:type="spellStart"/>
      <w:r w:rsidRPr="000C09BF">
        <w:rPr>
          <w:rFonts w:ascii="Times New Roman" w:hAnsi="Times New Roman"/>
          <w:sz w:val="24"/>
          <w:szCs w:val="24"/>
        </w:rPr>
        <w:t>mečio</w:t>
      </w:r>
      <w:proofErr w:type="spellEnd"/>
      <w:r w:rsidRPr="000C09BF">
        <w:rPr>
          <w:rFonts w:ascii="Times New Roman" w:hAnsi="Times New Roman"/>
          <w:sz w:val="24"/>
          <w:szCs w:val="24"/>
        </w:rPr>
        <w:t xml:space="preserve"> minėjimo ren</w:t>
      </w:r>
      <w:r w:rsidR="00EC7F8E">
        <w:rPr>
          <w:rFonts w:ascii="Times New Roman" w:hAnsi="Times New Roman"/>
          <w:sz w:val="24"/>
          <w:szCs w:val="24"/>
        </w:rPr>
        <w:t>ginių programa.</w:t>
      </w:r>
      <w:r w:rsidRPr="000C09BF">
        <w:rPr>
          <w:rFonts w:ascii="Times New Roman" w:hAnsi="Times New Roman"/>
          <w:sz w:val="24"/>
          <w:szCs w:val="24"/>
        </w:rPr>
        <w:t xml:space="preserve"> 2018 metais gimnazijoje sukurtas Piliečio pasas, kuriame mokinys fiksuoja visus savo pilietiškumo, patriotizmo veiksmus. Gimnazijos mokin</w:t>
      </w:r>
      <w:r w:rsidR="00707C41">
        <w:rPr>
          <w:rFonts w:ascii="Times New Roman" w:hAnsi="Times New Roman"/>
          <w:sz w:val="24"/>
          <w:szCs w:val="24"/>
        </w:rPr>
        <w:t>iai ir mokytojai dalyvavo žygiuose</w:t>
      </w:r>
      <w:r w:rsidRPr="000C09BF">
        <w:rPr>
          <w:rFonts w:ascii="Times New Roman" w:hAnsi="Times New Roman"/>
          <w:sz w:val="24"/>
          <w:szCs w:val="24"/>
        </w:rPr>
        <w:t xml:space="preserve"> Klaipėdos krašto sukilimui minėti, Darbėnų gimnazijos organizuotame pa</w:t>
      </w:r>
      <w:r w:rsidR="00707C41">
        <w:rPr>
          <w:rFonts w:ascii="Times New Roman" w:hAnsi="Times New Roman"/>
          <w:sz w:val="24"/>
          <w:szCs w:val="24"/>
        </w:rPr>
        <w:t>rtizanų kovų atminimui pagerbti, Vasario-16-</w:t>
      </w:r>
      <w:proofErr w:type="spellStart"/>
      <w:r w:rsidR="00707C41">
        <w:rPr>
          <w:rFonts w:ascii="Times New Roman" w:hAnsi="Times New Roman"/>
          <w:sz w:val="24"/>
          <w:szCs w:val="24"/>
        </w:rPr>
        <w:t>osios</w:t>
      </w:r>
      <w:proofErr w:type="spellEnd"/>
      <w:r w:rsidR="00707C41">
        <w:rPr>
          <w:rFonts w:ascii="Times New Roman" w:hAnsi="Times New Roman"/>
          <w:sz w:val="24"/>
          <w:szCs w:val="24"/>
        </w:rPr>
        <w:t xml:space="preserve"> į </w:t>
      </w:r>
      <w:proofErr w:type="spellStart"/>
      <w:r w:rsidR="00707C41">
        <w:rPr>
          <w:rFonts w:ascii="Times New Roman" w:hAnsi="Times New Roman"/>
          <w:sz w:val="24"/>
          <w:szCs w:val="24"/>
        </w:rPr>
        <w:t>Nagarbos</w:t>
      </w:r>
      <w:proofErr w:type="spellEnd"/>
      <w:r w:rsidR="00707C41">
        <w:rPr>
          <w:rFonts w:ascii="Times New Roman" w:hAnsi="Times New Roman"/>
          <w:sz w:val="24"/>
          <w:szCs w:val="24"/>
        </w:rPr>
        <w:t xml:space="preserve"> piliakalnį.</w:t>
      </w:r>
      <w:r w:rsidRPr="000C09BF">
        <w:rPr>
          <w:rFonts w:ascii="Times New Roman" w:hAnsi="Times New Roman"/>
          <w:sz w:val="24"/>
          <w:szCs w:val="24"/>
        </w:rPr>
        <w:t xml:space="preserve"> Gimnazijos atstovai dalyvavo respublikinėje praktinėje konferencijoje ,,Pilietiškumo ugdymas mokykloje: Kodėl? Kaip? Kada?“ Joniškyje. Gimnazijoje buvo vykdytos 18 neformalaus švietimo programų, kuriose dalyvavo 209 mokiniai (79%). </w:t>
      </w:r>
    </w:p>
    <w:p w:rsidR="00CA33A5" w:rsidRDefault="00CA33A5" w:rsidP="00383D9A">
      <w:pPr>
        <w:spacing w:after="0" w:line="240" w:lineRule="auto"/>
        <w:ind w:firstLine="851"/>
        <w:rPr>
          <w:rFonts w:ascii="Times New Roman" w:eastAsia="Times New Roman" w:hAnsi="Times New Roman"/>
          <w:bCs/>
          <w:color w:val="000000"/>
          <w:sz w:val="24"/>
          <w:szCs w:val="24"/>
          <w:lang w:eastAsia="lt-LT"/>
        </w:rPr>
      </w:pPr>
    </w:p>
    <w:p w:rsidR="006412B6" w:rsidRDefault="006412B6" w:rsidP="00383D9A">
      <w:pPr>
        <w:spacing w:after="0" w:line="240" w:lineRule="auto"/>
        <w:ind w:firstLine="851"/>
        <w:rPr>
          <w:rFonts w:ascii="Times New Roman" w:eastAsia="Times New Roman" w:hAnsi="Times New Roman"/>
          <w:bCs/>
          <w:color w:val="000000"/>
          <w:sz w:val="24"/>
          <w:szCs w:val="24"/>
          <w:lang w:eastAsia="lt-LT"/>
        </w:rPr>
      </w:pPr>
      <w:r w:rsidRPr="000C09BF">
        <w:rPr>
          <w:rFonts w:ascii="Times New Roman" w:eastAsia="Times New Roman" w:hAnsi="Times New Roman"/>
          <w:bCs/>
          <w:color w:val="000000"/>
          <w:sz w:val="24"/>
          <w:szCs w:val="24"/>
          <w:lang w:eastAsia="lt-LT"/>
        </w:rPr>
        <w:t>2.2. Įstaigos vykdytos programos, projektai</w:t>
      </w:r>
      <w:r w:rsidR="008157DB" w:rsidRPr="000C09BF">
        <w:rPr>
          <w:rFonts w:ascii="Times New Roman" w:eastAsia="Times New Roman" w:hAnsi="Times New Roman"/>
          <w:bCs/>
          <w:color w:val="000000"/>
          <w:sz w:val="24"/>
          <w:szCs w:val="24"/>
          <w:lang w:eastAsia="lt-LT"/>
        </w:rPr>
        <w:t>, lėšos (rajono, šalies, tarptautiniai projektai).</w:t>
      </w:r>
      <w:r w:rsidR="004372FF">
        <w:rPr>
          <w:rFonts w:ascii="Times New Roman" w:eastAsia="Times New Roman" w:hAnsi="Times New Roman"/>
          <w:bCs/>
          <w:color w:val="000000"/>
          <w:sz w:val="24"/>
          <w:szCs w:val="24"/>
          <w:lang w:eastAsia="lt-LT"/>
        </w:rPr>
        <w:t xml:space="preserve"> (3 priedas).</w:t>
      </w:r>
    </w:p>
    <w:p w:rsidR="004372FF" w:rsidRDefault="004372FF" w:rsidP="004372FF">
      <w:pPr>
        <w:spacing w:after="0" w:line="240" w:lineRule="auto"/>
        <w:ind w:firstLine="851"/>
        <w:jc w:val="both"/>
        <w:rPr>
          <w:rFonts w:ascii="Times New Roman" w:eastAsia="Times New Roman" w:hAnsi="Times New Roman"/>
          <w:color w:val="000000"/>
          <w:sz w:val="24"/>
          <w:szCs w:val="24"/>
          <w:lang w:eastAsia="lt-LT"/>
        </w:rPr>
      </w:pPr>
    </w:p>
    <w:p w:rsidR="00195E6B" w:rsidRPr="004372FF" w:rsidRDefault="00195E6B" w:rsidP="004372FF">
      <w:pPr>
        <w:spacing w:after="0" w:line="240" w:lineRule="auto"/>
        <w:ind w:firstLine="851"/>
        <w:jc w:val="both"/>
        <w:rPr>
          <w:rFonts w:ascii="Times New Roman" w:eastAsia="Times New Roman" w:hAnsi="Times New Roman"/>
          <w:sz w:val="24"/>
          <w:szCs w:val="24"/>
          <w:lang w:eastAsia="lt-LT"/>
        </w:rPr>
      </w:pPr>
      <w:r w:rsidRPr="004372FF">
        <w:rPr>
          <w:rFonts w:ascii="Times New Roman" w:eastAsia="Times New Roman" w:hAnsi="Times New Roman"/>
          <w:color w:val="000000"/>
          <w:sz w:val="24"/>
          <w:szCs w:val="24"/>
          <w:lang w:eastAsia="lt-LT"/>
        </w:rPr>
        <w:t xml:space="preserve">2.3. </w:t>
      </w:r>
      <w:r w:rsidRPr="004372FF">
        <w:rPr>
          <w:rFonts w:ascii="Times New Roman" w:eastAsia="Times New Roman" w:hAnsi="Times New Roman"/>
          <w:sz w:val="24"/>
          <w:szCs w:val="24"/>
          <w:lang w:eastAsia="lt-LT"/>
        </w:rPr>
        <w:t>Neformalusis vaikų švietimas.</w:t>
      </w:r>
      <w:r w:rsidR="008157DB" w:rsidRPr="004372FF">
        <w:rPr>
          <w:rFonts w:ascii="Times New Roman" w:eastAsia="Times New Roman" w:hAnsi="Times New Roman"/>
          <w:sz w:val="24"/>
          <w:szCs w:val="24"/>
          <w:lang w:eastAsia="lt-LT"/>
        </w:rPr>
        <w:t xml:space="preserve"> </w:t>
      </w:r>
    </w:p>
    <w:p w:rsidR="004372FF" w:rsidRPr="004372FF" w:rsidRDefault="004372FF" w:rsidP="001E7D38">
      <w:pPr>
        <w:spacing w:after="0" w:line="240" w:lineRule="auto"/>
        <w:ind w:firstLine="567"/>
        <w:jc w:val="both"/>
        <w:rPr>
          <w:rFonts w:ascii="Times New Roman" w:hAnsi="Times New Roman"/>
          <w:sz w:val="24"/>
          <w:szCs w:val="24"/>
        </w:rPr>
      </w:pPr>
      <w:r w:rsidRPr="004372FF">
        <w:rPr>
          <w:rFonts w:ascii="Times New Roman" w:hAnsi="Times New Roman"/>
          <w:sz w:val="24"/>
          <w:szCs w:val="24"/>
        </w:rPr>
        <w:t>Gimnazijoje vykdoma 18 neformalaus švietimo programų</w:t>
      </w:r>
      <w:r>
        <w:rPr>
          <w:rFonts w:ascii="Times New Roman" w:hAnsi="Times New Roman"/>
          <w:sz w:val="24"/>
          <w:szCs w:val="24"/>
        </w:rPr>
        <w:t xml:space="preserve"> –</w:t>
      </w:r>
      <w:r w:rsidRPr="004372FF">
        <w:rPr>
          <w:rFonts w:ascii="Times New Roman" w:hAnsi="Times New Roman"/>
          <w:sz w:val="24"/>
          <w:szCs w:val="24"/>
        </w:rPr>
        <w:t xml:space="preserve"> meninės</w:t>
      </w:r>
      <w:r>
        <w:rPr>
          <w:rFonts w:ascii="Times New Roman" w:hAnsi="Times New Roman"/>
          <w:sz w:val="24"/>
          <w:szCs w:val="24"/>
        </w:rPr>
        <w:t xml:space="preserve"> </w:t>
      </w:r>
      <w:r w:rsidRPr="004372FF">
        <w:rPr>
          <w:rFonts w:ascii="Times New Roman" w:hAnsi="Times New Roman"/>
          <w:sz w:val="24"/>
          <w:szCs w:val="24"/>
        </w:rPr>
        <w:t>veiklos – 10, sportinė</w:t>
      </w:r>
      <w:r>
        <w:rPr>
          <w:rFonts w:ascii="Times New Roman" w:hAnsi="Times New Roman"/>
          <w:sz w:val="24"/>
          <w:szCs w:val="24"/>
        </w:rPr>
        <w:t>s</w:t>
      </w:r>
      <w:r w:rsidRPr="004372FF">
        <w:rPr>
          <w:rFonts w:ascii="Times New Roman" w:hAnsi="Times New Roman"/>
          <w:sz w:val="24"/>
          <w:szCs w:val="24"/>
        </w:rPr>
        <w:t xml:space="preserve"> veiklos</w:t>
      </w:r>
      <w:r>
        <w:rPr>
          <w:rFonts w:ascii="Times New Roman" w:hAnsi="Times New Roman"/>
          <w:sz w:val="24"/>
          <w:szCs w:val="24"/>
        </w:rPr>
        <w:t xml:space="preserve"> </w:t>
      </w:r>
      <w:r w:rsidRPr="004372FF">
        <w:rPr>
          <w:rFonts w:ascii="Times New Roman" w:hAnsi="Times New Roman"/>
          <w:sz w:val="24"/>
          <w:szCs w:val="24"/>
        </w:rPr>
        <w:t>- 4, prevencinė</w:t>
      </w:r>
      <w:r>
        <w:rPr>
          <w:rFonts w:ascii="Times New Roman" w:hAnsi="Times New Roman"/>
          <w:sz w:val="24"/>
          <w:szCs w:val="24"/>
        </w:rPr>
        <w:t>s</w:t>
      </w:r>
      <w:r w:rsidRPr="004372FF">
        <w:rPr>
          <w:rFonts w:ascii="Times New Roman" w:hAnsi="Times New Roman"/>
          <w:sz w:val="24"/>
          <w:szCs w:val="24"/>
        </w:rPr>
        <w:t xml:space="preserve"> veiklos – 1, gabių ir talentingų vaikų ugdymas – 3.  Neformalaus švie</w:t>
      </w:r>
      <w:r>
        <w:rPr>
          <w:rFonts w:ascii="Times New Roman" w:hAnsi="Times New Roman"/>
          <w:sz w:val="24"/>
          <w:szCs w:val="24"/>
        </w:rPr>
        <w:t>timo programų veikloje dalyvavo</w:t>
      </w:r>
      <w:r w:rsidRPr="004372FF">
        <w:rPr>
          <w:rFonts w:ascii="Times New Roman" w:hAnsi="Times New Roman"/>
          <w:sz w:val="24"/>
          <w:szCs w:val="24"/>
        </w:rPr>
        <w:t xml:space="preserve"> 198 mokiniai. Gimnazijoje yra 3 meninio ugdymo kolektyvai – jaunučių choras ,,Obuoliukai“,</w:t>
      </w:r>
      <w:r>
        <w:rPr>
          <w:rFonts w:ascii="Times New Roman" w:hAnsi="Times New Roman"/>
          <w:sz w:val="24"/>
          <w:szCs w:val="24"/>
        </w:rPr>
        <w:t xml:space="preserve"> </w:t>
      </w:r>
      <w:r w:rsidRPr="004372FF">
        <w:rPr>
          <w:rFonts w:ascii="Times New Roman" w:hAnsi="Times New Roman"/>
          <w:sz w:val="24"/>
          <w:szCs w:val="24"/>
        </w:rPr>
        <w:t>jaunučių šokių kolektyvas ,,</w:t>
      </w:r>
      <w:proofErr w:type="spellStart"/>
      <w:r w:rsidRPr="004372FF">
        <w:rPr>
          <w:rFonts w:ascii="Times New Roman" w:hAnsi="Times New Roman"/>
          <w:sz w:val="24"/>
          <w:szCs w:val="24"/>
        </w:rPr>
        <w:t>Trepsiukai</w:t>
      </w:r>
      <w:proofErr w:type="spellEnd"/>
      <w:r w:rsidRPr="004372FF">
        <w:rPr>
          <w:rFonts w:ascii="Times New Roman" w:hAnsi="Times New Roman"/>
          <w:sz w:val="24"/>
          <w:szCs w:val="24"/>
        </w:rPr>
        <w:t>“, merginų šokių grupė ,,</w:t>
      </w:r>
      <w:proofErr w:type="spellStart"/>
      <w:r w:rsidRPr="004372FF">
        <w:rPr>
          <w:rFonts w:ascii="Times New Roman" w:hAnsi="Times New Roman"/>
          <w:sz w:val="24"/>
          <w:szCs w:val="24"/>
        </w:rPr>
        <w:t>Linažiedės</w:t>
      </w:r>
      <w:proofErr w:type="spellEnd"/>
      <w:r w:rsidRPr="004372FF">
        <w:rPr>
          <w:rFonts w:ascii="Times New Roman" w:hAnsi="Times New Roman"/>
          <w:sz w:val="24"/>
          <w:szCs w:val="24"/>
        </w:rPr>
        <w:t>“. Gimnazijos mokiniams sudarytos sąlygos rinktis veiklas pagal savo norus, gebėjimus, polinkius.</w:t>
      </w:r>
    </w:p>
    <w:p w:rsidR="004372FF" w:rsidRPr="004372FF" w:rsidRDefault="004372FF" w:rsidP="004372FF">
      <w:pPr>
        <w:spacing w:after="0" w:line="240" w:lineRule="auto"/>
        <w:ind w:firstLine="851"/>
        <w:jc w:val="both"/>
        <w:rPr>
          <w:rFonts w:ascii="Times New Roman" w:eastAsia="Times New Roman" w:hAnsi="Times New Roman"/>
          <w:sz w:val="24"/>
          <w:szCs w:val="24"/>
          <w:lang w:eastAsia="lt-LT"/>
        </w:rPr>
      </w:pPr>
    </w:p>
    <w:p w:rsidR="004372FF" w:rsidRDefault="008157DB" w:rsidP="004372FF">
      <w:pPr>
        <w:spacing w:after="0" w:line="240" w:lineRule="auto"/>
        <w:ind w:firstLine="851"/>
        <w:jc w:val="both"/>
        <w:rPr>
          <w:rFonts w:ascii="Times New Roman" w:eastAsia="Times New Roman" w:hAnsi="Times New Roman"/>
          <w:sz w:val="24"/>
          <w:szCs w:val="24"/>
          <w:lang w:eastAsia="lt-LT"/>
        </w:rPr>
      </w:pPr>
      <w:r w:rsidRPr="004372FF">
        <w:rPr>
          <w:rFonts w:ascii="Times New Roman" w:eastAsia="Times New Roman" w:hAnsi="Times New Roman"/>
          <w:sz w:val="24"/>
          <w:szCs w:val="24"/>
          <w:lang w:eastAsia="lt-LT"/>
        </w:rPr>
        <w:t>2.4.</w:t>
      </w:r>
      <w:r w:rsidRPr="004372FF">
        <w:rPr>
          <w:rFonts w:ascii="Times New Roman" w:eastAsia="Times New Roman" w:hAnsi="Times New Roman"/>
          <w:color w:val="FF0000"/>
          <w:sz w:val="24"/>
          <w:szCs w:val="24"/>
          <w:lang w:eastAsia="lt-LT"/>
        </w:rPr>
        <w:t xml:space="preserve"> </w:t>
      </w:r>
      <w:r w:rsidRPr="004372FF">
        <w:rPr>
          <w:rFonts w:ascii="Times New Roman" w:eastAsia="Times New Roman" w:hAnsi="Times New Roman"/>
          <w:sz w:val="24"/>
          <w:szCs w:val="24"/>
          <w:lang w:eastAsia="lt-LT"/>
        </w:rPr>
        <w:t>Bendradarbiavimas su socialiniais partneriais ir kitomis institucijomis.</w:t>
      </w:r>
    </w:p>
    <w:p w:rsidR="004372FF" w:rsidRPr="004372FF" w:rsidRDefault="004372FF" w:rsidP="001E7D38">
      <w:pPr>
        <w:spacing w:after="0" w:line="240" w:lineRule="auto"/>
        <w:ind w:firstLine="567"/>
        <w:jc w:val="both"/>
        <w:rPr>
          <w:rFonts w:ascii="Times New Roman" w:eastAsia="Times New Roman" w:hAnsi="Times New Roman"/>
          <w:sz w:val="24"/>
          <w:szCs w:val="24"/>
          <w:lang w:eastAsia="lt-LT"/>
        </w:rPr>
      </w:pPr>
      <w:r w:rsidRPr="004372FF">
        <w:rPr>
          <w:rFonts w:ascii="Times New Roman" w:hAnsi="Times New Roman"/>
          <w:sz w:val="24"/>
          <w:szCs w:val="24"/>
        </w:rPr>
        <w:t xml:space="preserve">Gimnazijos bendruomenės nariai aktyviai bendradarbiauja su vietos organizacijomis – seniūnija, </w:t>
      </w:r>
      <w:r w:rsidR="00C075E1">
        <w:rPr>
          <w:rFonts w:ascii="Times New Roman" w:hAnsi="Times New Roman"/>
          <w:sz w:val="24"/>
          <w:szCs w:val="24"/>
        </w:rPr>
        <w:t>bendruomenės centru</w:t>
      </w:r>
      <w:r w:rsidRPr="004372FF">
        <w:rPr>
          <w:rFonts w:ascii="Times New Roman" w:hAnsi="Times New Roman"/>
          <w:sz w:val="24"/>
          <w:szCs w:val="24"/>
        </w:rPr>
        <w:t>, ambulatorija, UAB ,,</w:t>
      </w:r>
      <w:proofErr w:type="spellStart"/>
      <w:r w:rsidRPr="004372FF">
        <w:rPr>
          <w:rFonts w:ascii="Times New Roman" w:hAnsi="Times New Roman"/>
          <w:sz w:val="24"/>
          <w:szCs w:val="24"/>
        </w:rPr>
        <w:t>Jov</w:t>
      </w:r>
      <w:r>
        <w:rPr>
          <w:rFonts w:ascii="Times New Roman" w:hAnsi="Times New Roman"/>
          <w:sz w:val="24"/>
          <w:szCs w:val="24"/>
        </w:rPr>
        <w:t>aigė</w:t>
      </w:r>
      <w:proofErr w:type="spellEnd"/>
      <w:r>
        <w:rPr>
          <w:rFonts w:ascii="Times New Roman" w:hAnsi="Times New Roman"/>
          <w:sz w:val="24"/>
          <w:szCs w:val="24"/>
        </w:rPr>
        <w:t>“,</w:t>
      </w:r>
      <w:r w:rsidRPr="004372FF">
        <w:rPr>
          <w:rFonts w:ascii="Times New Roman" w:hAnsi="Times New Roman"/>
          <w:sz w:val="24"/>
          <w:szCs w:val="24"/>
        </w:rPr>
        <w:t xml:space="preserve"> vaikų lopšeliu-darželiu ,,Pasagėlė“, kultūros namais, biblioteka, vietos verslininkais V.</w:t>
      </w:r>
      <w:r>
        <w:rPr>
          <w:rFonts w:ascii="Times New Roman" w:hAnsi="Times New Roman"/>
          <w:sz w:val="24"/>
          <w:szCs w:val="24"/>
        </w:rPr>
        <w:t xml:space="preserve"> </w:t>
      </w:r>
      <w:proofErr w:type="spellStart"/>
      <w:r w:rsidRPr="004372FF">
        <w:rPr>
          <w:rFonts w:ascii="Times New Roman" w:hAnsi="Times New Roman"/>
          <w:sz w:val="24"/>
          <w:szCs w:val="24"/>
        </w:rPr>
        <w:t>Šediene</w:t>
      </w:r>
      <w:proofErr w:type="spellEnd"/>
      <w:r w:rsidRPr="004372FF">
        <w:rPr>
          <w:rFonts w:ascii="Times New Roman" w:hAnsi="Times New Roman"/>
          <w:sz w:val="24"/>
          <w:szCs w:val="24"/>
        </w:rPr>
        <w:t>, O.</w:t>
      </w:r>
      <w:r>
        <w:rPr>
          <w:rFonts w:ascii="Times New Roman" w:hAnsi="Times New Roman"/>
          <w:sz w:val="24"/>
          <w:szCs w:val="24"/>
        </w:rPr>
        <w:t xml:space="preserve"> </w:t>
      </w:r>
      <w:r w:rsidRPr="004372FF">
        <w:rPr>
          <w:rFonts w:ascii="Times New Roman" w:hAnsi="Times New Roman"/>
          <w:sz w:val="24"/>
          <w:szCs w:val="24"/>
        </w:rPr>
        <w:t>Kairiu, V.</w:t>
      </w:r>
      <w:r>
        <w:rPr>
          <w:rFonts w:ascii="Times New Roman" w:hAnsi="Times New Roman"/>
          <w:sz w:val="24"/>
          <w:szCs w:val="24"/>
        </w:rPr>
        <w:t xml:space="preserve"> </w:t>
      </w:r>
      <w:r w:rsidRPr="004372FF">
        <w:rPr>
          <w:rFonts w:ascii="Times New Roman" w:hAnsi="Times New Roman"/>
          <w:sz w:val="24"/>
          <w:szCs w:val="24"/>
        </w:rPr>
        <w:t>V. Stonkais, A.</w:t>
      </w:r>
      <w:r>
        <w:rPr>
          <w:rFonts w:ascii="Times New Roman" w:hAnsi="Times New Roman"/>
          <w:sz w:val="24"/>
          <w:szCs w:val="24"/>
        </w:rPr>
        <w:t xml:space="preserve"> </w:t>
      </w:r>
      <w:r w:rsidRPr="004372FF">
        <w:rPr>
          <w:rFonts w:ascii="Times New Roman" w:hAnsi="Times New Roman"/>
          <w:sz w:val="24"/>
          <w:szCs w:val="24"/>
        </w:rPr>
        <w:t>D.</w:t>
      </w:r>
      <w:r>
        <w:rPr>
          <w:rFonts w:ascii="Times New Roman" w:hAnsi="Times New Roman"/>
          <w:sz w:val="24"/>
          <w:szCs w:val="24"/>
        </w:rPr>
        <w:t xml:space="preserve"> </w:t>
      </w:r>
      <w:r w:rsidRPr="004372FF">
        <w:rPr>
          <w:rFonts w:ascii="Times New Roman" w:hAnsi="Times New Roman"/>
          <w:sz w:val="24"/>
          <w:szCs w:val="24"/>
        </w:rPr>
        <w:t>Gaučiais.</w:t>
      </w:r>
      <w:r>
        <w:rPr>
          <w:rFonts w:ascii="Times New Roman" w:hAnsi="Times New Roman"/>
          <w:sz w:val="24"/>
          <w:szCs w:val="24"/>
        </w:rPr>
        <w:t xml:space="preserve"> </w:t>
      </w:r>
    </w:p>
    <w:p w:rsidR="004372FF" w:rsidRPr="004372FF" w:rsidRDefault="004372FF" w:rsidP="001E7D38">
      <w:pPr>
        <w:spacing w:after="0" w:line="240" w:lineRule="auto"/>
        <w:ind w:firstLine="567"/>
        <w:jc w:val="both"/>
        <w:rPr>
          <w:rFonts w:ascii="Times New Roman" w:hAnsi="Times New Roman"/>
          <w:sz w:val="24"/>
          <w:szCs w:val="24"/>
        </w:rPr>
      </w:pPr>
      <w:r w:rsidRPr="004372FF">
        <w:rPr>
          <w:rFonts w:ascii="Times New Roman" w:hAnsi="Times New Roman"/>
          <w:sz w:val="24"/>
          <w:szCs w:val="24"/>
        </w:rPr>
        <w:t>Bendradarbiaujama su švietimo įstaigomis – Klaipėdos valstybine kolegija, VŠĮ Kretingos technologi</w:t>
      </w:r>
      <w:r>
        <w:rPr>
          <w:rFonts w:ascii="Times New Roman" w:hAnsi="Times New Roman"/>
          <w:sz w:val="24"/>
          <w:szCs w:val="24"/>
        </w:rPr>
        <w:t>jos</w:t>
      </w:r>
      <w:r w:rsidRPr="004372FF">
        <w:rPr>
          <w:rFonts w:ascii="Times New Roman" w:hAnsi="Times New Roman"/>
          <w:sz w:val="24"/>
          <w:szCs w:val="24"/>
        </w:rPr>
        <w:t xml:space="preserve"> ir verslo mokykla, </w:t>
      </w:r>
      <w:proofErr w:type="spellStart"/>
      <w:r w:rsidRPr="004372FF">
        <w:rPr>
          <w:rFonts w:ascii="Times New Roman" w:hAnsi="Times New Roman"/>
          <w:sz w:val="24"/>
          <w:szCs w:val="24"/>
        </w:rPr>
        <w:t>KU</w:t>
      </w:r>
      <w:proofErr w:type="spellEnd"/>
      <w:r w:rsidRPr="004372FF">
        <w:rPr>
          <w:rFonts w:ascii="Times New Roman" w:hAnsi="Times New Roman"/>
          <w:sz w:val="24"/>
          <w:szCs w:val="24"/>
        </w:rPr>
        <w:t xml:space="preserve">, </w:t>
      </w:r>
      <w:proofErr w:type="spellStart"/>
      <w:r w:rsidRPr="004372FF">
        <w:rPr>
          <w:rFonts w:ascii="Times New Roman" w:hAnsi="Times New Roman"/>
          <w:sz w:val="24"/>
          <w:szCs w:val="24"/>
        </w:rPr>
        <w:t>LSU</w:t>
      </w:r>
      <w:proofErr w:type="spellEnd"/>
      <w:r w:rsidRPr="004372FF">
        <w:rPr>
          <w:rFonts w:ascii="Times New Roman" w:hAnsi="Times New Roman"/>
          <w:sz w:val="24"/>
          <w:szCs w:val="24"/>
        </w:rPr>
        <w:t>. Aktyviai bendradarbiaujama su Kretingos rajono bendrojo ugdymo mokyklomis, Mažeikių rajono Židikų M.</w:t>
      </w:r>
      <w:r>
        <w:rPr>
          <w:rFonts w:ascii="Times New Roman" w:hAnsi="Times New Roman"/>
          <w:sz w:val="24"/>
          <w:szCs w:val="24"/>
        </w:rPr>
        <w:t xml:space="preserve"> </w:t>
      </w:r>
      <w:r w:rsidRPr="004372FF">
        <w:rPr>
          <w:rFonts w:ascii="Times New Roman" w:hAnsi="Times New Roman"/>
          <w:sz w:val="24"/>
          <w:szCs w:val="24"/>
        </w:rPr>
        <w:t>Pečkauskaitės gimnazija, Joniškio rajono Skaistgirio gimnazija,</w:t>
      </w:r>
      <w:r>
        <w:rPr>
          <w:rFonts w:ascii="Times New Roman" w:hAnsi="Times New Roman"/>
          <w:sz w:val="24"/>
          <w:szCs w:val="24"/>
        </w:rPr>
        <w:t xml:space="preserve"> Rygos Valdo </w:t>
      </w:r>
      <w:proofErr w:type="spellStart"/>
      <w:r>
        <w:rPr>
          <w:rFonts w:ascii="Times New Roman" w:hAnsi="Times New Roman"/>
          <w:sz w:val="24"/>
          <w:szCs w:val="24"/>
        </w:rPr>
        <w:t>Avotynio</w:t>
      </w:r>
      <w:proofErr w:type="spellEnd"/>
      <w:r>
        <w:rPr>
          <w:rFonts w:ascii="Times New Roman" w:hAnsi="Times New Roman"/>
          <w:sz w:val="24"/>
          <w:szCs w:val="24"/>
        </w:rPr>
        <w:t xml:space="preserve"> pagrindine</w:t>
      </w:r>
      <w:r w:rsidRPr="004372FF">
        <w:rPr>
          <w:rFonts w:ascii="Times New Roman" w:hAnsi="Times New Roman"/>
          <w:sz w:val="24"/>
          <w:szCs w:val="24"/>
        </w:rPr>
        <w:t xml:space="preserve"> mokykla</w:t>
      </w:r>
      <w:r>
        <w:rPr>
          <w:rFonts w:ascii="Times New Roman" w:hAnsi="Times New Roman"/>
          <w:sz w:val="24"/>
          <w:szCs w:val="24"/>
        </w:rPr>
        <w:t>.</w:t>
      </w:r>
    </w:p>
    <w:p w:rsidR="004372FF" w:rsidRPr="004372FF" w:rsidRDefault="004372FF" w:rsidP="001E7D38">
      <w:pPr>
        <w:spacing w:after="0" w:line="240" w:lineRule="auto"/>
        <w:ind w:firstLine="567"/>
        <w:jc w:val="both"/>
        <w:rPr>
          <w:rFonts w:ascii="Times New Roman" w:hAnsi="Times New Roman"/>
          <w:sz w:val="24"/>
          <w:szCs w:val="24"/>
        </w:rPr>
      </w:pPr>
      <w:r>
        <w:rPr>
          <w:rFonts w:ascii="Times New Roman" w:hAnsi="Times New Roman"/>
          <w:sz w:val="24"/>
          <w:szCs w:val="24"/>
        </w:rPr>
        <w:lastRenderedPageBreak/>
        <w:t>Gimnazija bendradarbiauja</w:t>
      </w:r>
      <w:r w:rsidRPr="004372FF">
        <w:rPr>
          <w:rFonts w:ascii="Times New Roman" w:hAnsi="Times New Roman"/>
          <w:sz w:val="24"/>
          <w:szCs w:val="24"/>
        </w:rPr>
        <w:t xml:space="preserve"> su Kretingos </w:t>
      </w:r>
      <w:proofErr w:type="spellStart"/>
      <w:r w:rsidRPr="004372FF">
        <w:rPr>
          <w:rFonts w:ascii="Times New Roman" w:hAnsi="Times New Roman"/>
          <w:sz w:val="24"/>
          <w:szCs w:val="24"/>
        </w:rPr>
        <w:t>ŠC</w:t>
      </w:r>
      <w:proofErr w:type="spellEnd"/>
      <w:r w:rsidRPr="004372FF">
        <w:rPr>
          <w:rFonts w:ascii="Times New Roman" w:hAnsi="Times New Roman"/>
          <w:sz w:val="24"/>
          <w:szCs w:val="24"/>
        </w:rPr>
        <w:t xml:space="preserve">, Kretingos švietimo skyriumi, </w:t>
      </w:r>
      <w:r>
        <w:rPr>
          <w:rFonts w:ascii="Times New Roman" w:hAnsi="Times New Roman"/>
          <w:sz w:val="24"/>
          <w:szCs w:val="24"/>
        </w:rPr>
        <w:t>Kretingos</w:t>
      </w:r>
      <w:r w:rsidRPr="004372FF">
        <w:rPr>
          <w:rFonts w:ascii="Times New Roman" w:hAnsi="Times New Roman"/>
          <w:sz w:val="24"/>
          <w:szCs w:val="24"/>
        </w:rPr>
        <w:t xml:space="preserve"> rajono policijos komisariatu, Kretingos Šaulių sąjungos kuopa, Pakrančių apsaugos rinktinės Palangos užka</w:t>
      </w:r>
      <w:r>
        <w:rPr>
          <w:rFonts w:ascii="Times New Roman" w:hAnsi="Times New Roman"/>
          <w:sz w:val="24"/>
          <w:szCs w:val="24"/>
        </w:rPr>
        <w:t>rda, Masinio futbolo asociacija ir kt.</w:t>
      </w:r>
    </w:p>
    <w:p w:rsidR="004372FF" w:rsidRPr="000C09BF" w:rsidRDefault="004372FF" w:rsidP="008157DB">
      <w:pPr>
        <w:spacing w:after="0" w:line="240" w:lineRule="auto"/>
        <w:ind w:firstLine="851"/>
        <w:jc w:val="both"/>
        <w:rPr>
          <w:rFonts w:ascii="Times New Roman" w:eastAsia="Times New Roman" w:hAnsi="Times New Roman"/>
          <w:sz w:val="24"/>
          <w:szCs w:val="24"/>
          <w:lang w:eastAsia="lt-LT"/>
        </w:rPr>
      </w:pPr>
    </w:p>
    <w:p w:rsidR="006412B6" w:rsidRDefault="006412B6" w:rsidP="00F259D2">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6412B6" w:rsidRDefault="006412B6" w:rsidP="00F259D2">
      <w:pPr>
        <w:spacing w:after="0" w:line="240" w:lineRule="auto"/>
        <w:ind w:firstLine="1298"/>
        <w:jc w:val="center"/>
        <w:rPr>
          <w:rFonts w:ascii="Times New Roman" w:eastAsia="Times New Roman" w:hAnsi="Times New Roman"/>
          <w:b/>
          <w:bCs/>
          <w:color w:val="000000"/>
          <w:sz w:val="24"/>
          <w:szCs w:val="24"/>
          <w:lang w:eastAsia="lt-LT"/>
        </w:rPr>
      </w:pPr>
    </w:p>
    <w:p w:rsidR="006412B6" w:rsidRDefault="006412B6" w:rsidP="00B943F7">
      <w:pPr>
        <w:spacing w:after="0" w:line="240" w:lineRule="auto"/>
        <w:ind w:firstLine="851"/>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p w:rsidR="00A31499" w:rsidRDefault="00A31499" w:rsidP="00F259D2">
      <w:pPr>
        <w:spacing w:after="0" w:line="240" w:lineRule="auto"/>
        <w:ind w:firstLine="1298"/>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4"/>
        <w:gridCol w:w="1117"/>
        <w:gridCol w:w="1252"/>
        <w:gridCol w:w="1234"/>
      </w:tblGrid>
      <w:tr w:rsidR="00827B29" w:rsidRPr="00AA6C78" w:rsidTr="00827B29">
        <w:tc>
          <w:tcPr>
            <w:tcW w:w="6024" w:type="dxa"/>
            <w:vMerge w:val="restart"/>
            <w:shd w:val="clear" w:color="auto" w:fill="auto"/>
          </w:tcPr>
          <w:p w:rsidR="00827B29" w:rsidRPr="00AA6C78" w:rsidRDefault="00827B29"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Eur</w:t>
            </w:r>
            <w:r w:rsidRPr="00AA6C78">
              <w:rPr>
                <w:rFonts w:ascii="Times New Roman" w:eastAsia="Times New Roman" w:hAnsi="Times New Roman"/>
                <w:color w:val="000000"/>
                <w:sz w:val="24"/>
                <w:szCs w:val="24"/>
                <w:lang w:eastAsia="lt-LT"/>
              </w:rPr>
              <w:t>)</w:t>
            </w:r>
          </w:p>
        </w:tc>
        <w:tc>
          <w:tcPr>
            <w:tcW w:w="2369" w:type="dxa"/>
            <w:gridSpan w:val="2"/>
            <w:shd w:val="clear" w:color="auto" w:fill="auto"/>
          </w:tcPr>
          <w:p w:rsidR="00827B29" w:rsidRPr="00AA6C78" w:rsidRDefault="00827B29"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 xml:space="preserve">Lėšos ( </w:t>
            </w:r>
            <w:r>
              <w:rPr>
                <w:rFonts w:ascii="Times New Roman" w:eastAsia="Times New Roman" w:hAnsi="Times New Roman"/>
                <w:color w:val="000000"/>
                <w:sz w:val="24"/>
                <w:szCs w:val="24"/>
                <w:lang w:eastAsia="lt-LT"/>
              </w:rPr>
              <w:t>tūkst. Eur</w:t>
            </w:r>
            <w:r w:rsidRPr="00AA6C78">
              <w:rPr>
                <w:rFonts w:ascii="Times New Roman" w:eastAsia="Times New Roman" w:hAnsi="Times New Roman"/>
                <w:color w:val="000000"/>
                <w:sz w:val="24"/>
                <w:szCs w:val="24"/>
                <w:lang w:eastAsia="lt-LT"/>
              </w:rPr>
              <w:t>)</w:t>
            </w:r>
          </w:p>
        </w:tc>
        <w:tc>
          <w:tcPr>
            <w:tcW w:w="1234" w:type="dxa"/>
          </w:tcPr>
          <w:p w:rsidR="00827B29" w:rsidRPr="00AA6C78" w:rsidRDefault="00827B29" w:rsidP="00652DA5">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Pastabos</w:t>
            </w:r>
          </w:p>
        </w:tc>
      </w:tr>
      <w:tr w:rsidR="00827B29" w:rsidRPr="00AA6C78" w:rsidTr="00827B29">
        <w:tc>
          <w:tcPr>
            <w:tcW w:w="6024" w:type="dxa"/>
            <w:vMerge/>
            <w:shd w:val="clear" w:color="auto" w:fill="auto"/>
          </w:tcPr>
          <w:p w:rsidR="00827B29" w:rsidRPr="00AA6C78" w:rsidRDefault="00827B29" w:rsidP="006F19F4">
            <w:pPr>
              <w:spacing w:after="0" w:line="240" w:lineRule="auto"/>
              <w:rPr>
                <w:rFonts w:ascii="Times New Roman" w:eastAsia="Times New Roman" w:hAnsi="Times New Roman"/>
                <w:color w:val="000000"/>
                <w:sz w:val="24"/>
                <w:szCs w:val="24"/>
                <w:lang w:eastAsia="lt-LT"/>
              </w:rPr>
            </w:pPr>
          </w:p>
        </w:tc>
        <w:tc>
          <w:tcPr>
            <w:tcW w:w="1117" w:type="dxa"/>
            <w:shd w:val="clear" w:color="auto" w:fill="auto"/>
          </w:tcPr>
          <w:p w:rsidR="00827B29" w:rsidRPr="00AA6C78" w:rsidRDefault="00827B29" w:rsidP="002C4FDB">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Pr>
                <w:rFonts w:ascii="Times New Roman" w:eastAsia="Times New Roman" w:hAnsi="Times New Roman"/>
                <w:color w:val="000000"/>
                <w:sz w:val="24"/>
                <w:szCs w:val="24"/>
                <w:lang w:eastAsia="lt-LT"/>
              </w:rPr>
              <w:t>7</w:t>
            </w:r>
            <w:r w:rsidRPr="00AA6C78">
              <w:rPr>
                <w:rFonts w:ascii="Times New Roman" w:eastAsia="Times New Roman" w:hAnsi="Times New Roman"/>
                <w:color w:val="000000"/>
                <w:sz w:val="24"/>
                <w:szCs w:val="24"/>
                <w:lang w:eastAsia="lt-LT"/>
              </w:rPr>
              <w:t xml:space="preserve"> m.</w:t>
            </w:r>
          </w:p>
        </w:tc>
        <w:tc>
          <w:tcPr>
            <w:tcW w:w="1252" w:type="dxa"/>
            <w:shd w:val="clear" w:color="auto" w:fill="auto"/>
          </w:tcPr>
          <w:p w:rsidR="00827B29" w:rsidRPr="00AA6C78" w:rsidRDefault="00827B29"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Pr>
                <w:rFonts w:ascii="Times New Roman" w:eastAsia="Times New Roman" w:hAnsi="Times New Roman"/>
                <w:color w:val="000000"/>
                <w:sz w:val="24"/>
                <w:szCs w:val="24"/>
                <w:lang w:eastAsia="lt-LT"/>
              </w:rPr>
              <w:t>8</w:t>
            </w:r>
            <w:r w:rsidRPr="00AA6C78">
              <w:rPr>
                <w:rFonts w:ascii="Times New Roman" w:eastAsia="Times New Roman" w:hAnsi="Times New Roman"/>
                <w:color w:val="000000"/>
                <w:sz w:val="24"/>
                <w:szCs w:val="24"/>
                <w:lang w:eastAsia="lt-LT"/>
              </w:rPr>
              <w:t xml:space="preserve"> m.</w:t>
            </w:r>
          </w:p>
        </w:tc>
        <w:tc>
          <w:tcPr>
            <w:tcW w:w="1234" w:type="dxa"/>
          </w:tcPr>
          <w:p w:rsidR="00827B29" w:rsidRPr="00AA6C78" w:rsidRDefault="00827B29" w:rsidP="00652DA5">
            <w:pPr>
              <w:spacing w:after="0" w:line="240" w:lineRule="auto"/>
              <w:rPr>
                <w:rFonts w:ascii="Times New Roman" w:eastAsia="Times New Roman" w:hAnsi="Times New Roman"/>
                <w:color w:val="000000"/>
                <w:sz w:val="24"/>
                <w:szCs w:val="24"/>
                <w:lang w:eastAsia="lt-LT"/>
              </w:rPr>
            </w:pPr>
          </w:p>
        </w:tc>
      </w:tr>
      <w:tr w:rsidR="00827B29" w:rsidRPr="00AA6C78" w:rsidTr="00827B29">
        <w:tc>
          <w:tcPr>
            <w:tcW w:w="6024" w:type="dxa"/>
            <w:shd w:val="clear" w:color="auto" w:fill="auto"/>
          </w:tcPr>
          <w:p w:rsidR="00827B29" w:rsidRPr="00AA6C78" w:rsidRDefault="00827B29" w:rsidP="006F19F4">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117" w:type="dxa"/>
            <w:shd w:val="clear" w:color="auto" w:fill="auto"/>
          </w:tcPr>
          <w:p w:rsidR="00827B29" w:rsidRPr="00AA6C78" w:rsidRDefault="00ED540E" w:rsidP="000E283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128,0</w:t>
            </w:r>
          </w:p>
        </w:tc>
        <w:tc>
          <w:tcPr>
            <w:tcW w:w="1252" w:type="dxa"/>
            <w:shd w:val="clear" w:color="auto" w:fill="auto"/>
          </w:tcPr>
          <w:p w:rsidR="00827B29" w:rsidRPr="00AA6C78" w:rsidRDefault="00ED540E" w:rsidP="000E283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139,1</w:t>
            </w:r>
          </w:p>
        </w:tc>
        <w:tc>
          <w:tcPr>
            <w:tcW w:w="1234" w:type="dxa"/>
          </w:tcPr>
          <w:p w:rsidR="00827B29" w:rsidRPr="00AA6C78" w:rsidRDefault="00827B29" w:rsidP="006F19F4">
            <w:pPr>
              <w:spacing w:after="0" w:line="240" w:lineRule="auto"/>
              <w:rPr>
                <w:rFonts w:ascii="Times New Roman" w:eastAsia="Times New Roman" w:hAnsi="Times New Roman"/>
                <w:color w:val="000000"/>
                <w:sz w:val="24"/>
                <w:szCs w:val="24"/>
                <w:lang w:eastAsia="lt-LT"/>
              </w:rPr>
            </w:pPr>
          </w:p>
        </w:tc>
      </w:tr>
      <w:tr w:rsidR="00827B29" w:rsidRPr="00AA6C78" w:rsidTr="00827B29">
        <w:tc>
          <w:tcPr>
            <w:tcW w:w="6024" w:type="dxa"/>
            <w:shd w:val="clear" w:color="auto" w:fill="auto"/>
          </w:tcPr>
          <w:p w:rsidR="00827B29" w:rsidRPr="00AA6C78" w:rsidRDefault="00827B29" w:rsidP="00574C33">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w:t>
            </w:r>
            <w:r>
              <w:rPr>
                <w:rFonts w:ascii="Times New Roman" w:eastAsia="Times New Roman" w:hAnsi="Times New Roman"/>
                <w:color w:val="000000"/>
                <w:sz w:val="24"/>
                <w:szCs w:val="24"/>
                <w:lang w:eastAsia="lt-LT"/>
              </w:rPr>
              <w:t>mokymo</w:t>
            </w:r>
            <w:r w:rsidRPr="00AA6C78">
              <w:rPr>
                <w:rFonts w:ascii="Times New Roman" w:eastAsia="Times New Roman" w:hAnsi="Times New Roman"/>
                <w:color w:val="000000"/>
                <w:sz w:val="24"/>
                <w:szCs w:val="24"/>
                <w:lang w:eastAsia="lt-LT"/>
              </w:rPr>
              <w:t xml:space="preserve"> lėšos)</w:t>
            </w:r>
          </w:p>
        </w:tc>
        <w:tc>
          <w:tcPr>
            <w:tcW w:w="1117" w:type="dxa"/>
            <w:shd w:val="clear" w:color="auto" w:fill="auto"/>
          </w:tcPr>
          <w:p w:rsidR="00827B29" w:rsidRPr="00AA6C78" w:rsidRDefault="00ED540E" w:rsidP="000E283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430,5</w:t>
            </w:r>
          </w:p>
        </w:tc>
        <w:tc>
          <w:tcPr>
            <w:tcW w:w="1252" w:type="dxa"/>
            <w:shd w:val="clear" w:color="auto" w:fill="auto"/>
          </w:tcPr>
          <w:p w:rsidR="00827B29" w:rsidRPr="00AA6C78" w:rsidRDefault="00ED540E" w:rsidP="000E283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437,8</w:t>
            </w:r>
          </w:p>
        </w:tc>
        <w:tc>
          <w:tcPr>
            <w:tcW w:w="1234" w:type="dxa"/>
          </w:tcPr>
          <w:p w:rsidR="00827B29" w:rsidRPr="00AA6C78" w:rsidRDefault="00827B29" w:rsidP="006F19F4">
            <w:pPr>
              <w:spacing w:after="0" w:line="240" w:lineRule="auto"/>
              <w:rPr>
                <w:rFonts w:ascii="Times New Roman" w:eastAsia="Times New Roman" w:hAnsi="Times New Roman"/>
                <w:color w:val="000000"/>
                <w:sz w:val="24"/>
                <w:szCs w:val="24"/>
                <w:lang w:eastAsia="lt-LT"/>
              </w:rPr>
            </w:pPr>
          </w:p>
        </w:tc>
      </w:tr>
      <w:tr w:rsidR="00827B29" w:rsidRPr="00AA6C78" w:rsidTr="00827B29">
        <w:tc>
          <w:tcPr>
            <w:tcW w:w="6024" w:type="dxa"/>
            <w:shd w:val="clear" w:color="auto" w:fill="auto"/>
          </w:tcPr>
          <w:p w:rsidR="00827B29" w:rsidRPr="0073769E" w:rsidRDefault="00827B29" w:rsidP="006F19F4">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117" w:type="dxa"/>
            <w:shd w:val="clear" w:color="auto" w:fill="auto"/>
          </w:tcPr>
          <w:p w:rsidR="00827B29" w:rsidRPr="00AA6C78" w:rsidRDefault="00ED540E" w:rsidP="000E283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0,5</w:t>
            </w:r>
          </w:p>
        </w:tc>
        <w:tc>
          <w:tcPr>
            <w:tcW w:w="1252" w:type="dxa"/>
            <w:shd w:val="clear" w:color="auto" w:fill="auto"/>
          </w:tcPr>
          <w:p w:rsidR="00827B29" w:rsidRPr="00AA6C78" w:rsidRDefault="00ED540E" w:rsidP="000E2834">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2,3</w:t>
            </w:r>
          </w:p>
        </w:tc>
        <w:tc>
          <w:tcPr>
            <w:tcW w:w="1234" w:type="dxa"/>
          </w:tcPr>
          <w:p w:rsidR="00827B29" w:rsidRPr="00AA6C78" w:rsidRDefault="00827B29" w:rsidP="006F19F4">
            <w:pPr>
              <w:spacing w:after="0" w:line="240" w:lineRule="auto"/>
              <w:rPr>
                <w:rFonts w:ascii="Times New Roman" w:eastAsia="Times New Roman" w:hAnsi="Times New Roman"/>
                <w:color w:val="000000"/>
                <w:sz w:val="24"/>
                <w:szCs w:val="24"/>
                <w:lang w:eastAsia="lt-LT"/>
              </w:rPr>
            </w:pPr>
          </w:p>
        </w:tc>
      </w:tr>
    </w:tbl>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p>
    <w:p w:rsidR="00F87ED8" w:rsidRDefault="00F87ED8" w:rsidP="00B943F7">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3.</w:t>
      </w:r>
      <w:r w:rsidR="008157DB">
        <w:rPr>
          <w:rFonts w:ascii="Times New Roman" w:eastAsia="Times New Roman" w:hAnsi="Times New Roman"/>
          <w:sz w:val="24"/>
          <w:szCs w:val="24"/>
          <w:lang w:eastAsia="lt-LT"/>
        </w:rPr>
        <w:t>2</w:t>
      </w:r>
      <w:r>
        <w:rPr>
          <w:rFonts w:ascii="Times New Roman" w:eastAsia="Times New Roman" w:hAnsi="Times New Roman"/>
          <w:sz w:val="24"/>
          <w:szCs w:val="24"/>
          <w:lang w:eastAsia="lt-LT"/>
        </w:rPr>
        <w:t>. Įstaigos finansinės pajamos už teiki</w:t>
      </w:r>
      <w:r w:rsidR="00993810">
        <w:rPr>
          <w:rFonts w:ascii="Times New Roman" w:eastAsia="Times New Roman" w:hAnsi="Times New Roman"/>
          <w:sz w:val="24"/>
          <w:szCs w:val="24"/>
          <w:lang w:eastAsia="lt-LT"/>
        </w:rPr>
        <w:t>amas mokymo ir kitas paslaugas.</w:t>
      </w:r>
    </w:p>
    <w:p w:rsidR="00F87ED8" w:rsidRDefault="00F87ED8" w:rsidP="00F259D2">
      <w:pPr>
        <w:spacing w:after="0" w:line="240" w:lineRule="auto"/>
        <w:ind w:firstLine="1298"/>
        <w:jc w:val="both"/>
        <w:rPr>
          <w:rFonts w:ascii="Times New Roman" w:eastAsia="Times New Roman" w:hAnsi="Times New Roman"/>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843"/>
        <w:gridCol w:w="3402"/>
        <w:gridCol w:w="2998"/>
      </w:tblGrid>
      <w:tr w:rsidR="00F87ED8" w:rsidRPr="00256A78" w:rsidTr="00256A78">
        <w:tc>
          <w:tcPr>
            <w:tcW w:w="1384" w:type="dxa"/>
            <w:vMerge w:val="restart"/>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Metai</w:t>
            </w:r>
          </w:p>
        </w:tc>
        <w:tc>
          <w:tcPr>
            <w:tcW w:w="1843" w:type="dxa"/>
            <w:vMerge w:val="restart"/>
            <w:shd w:val="clear" w:color="auto" w:fill="auto"/>
          </w:tcPr>
          <w:p w:rsidR="00F87ED8" w:rsidRPr="00256A78" w:rsidRDefault="008157DB" w:rsidP="00256A78">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Visos pajamos E</w:t>
            </w:r>
            <w:r w:rsidR="00F87ED8" w:rsidRPr="00256A78">
              <w:rPr>
                <w:rFonts w:ascii="Times New Roman" w:eastAsia="Times New Roman" w:hAnsi="Times New Roman"/>
                <w:sz w:val="24"/>
                <w:szCs w:val="24"/>
                <w:lang w:eastAsia="lt-LT"/>
              </w:rPr>
              <w:t>ur</w:t>
            </w:r>
          </w:p>
        </w:tc>
        <w:tc>
          <w:tcPr>
            <w:tcW w:w="6400" w:type="dxa"/>
            <w:gridSpan w:val="2"/>
            <w:shd w:val="clear" w:color="auto" w:fill="auto"/>
          </w:tcPr>
          <w:p w:rsidR="00F87ED8" w:rsidRPr="00256A78" w:rsidRDefault="00F87ED8" w:rsidP="008157DB">
            <w:pPr>
              <w:spacing w:after="0" w:line="240" w:lineRule="auto"/>
              <w:jc w:val="center"/>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 xml:space="preserve">Gauta pajamų </w:t>
            </w:r>
            <w:r w:rsidR="008157DB">
              <w:rPr>
                <w:rFonts w:ascii="Times New Roman" w:eastAsia="Times New Roman" w:hAnsi="Times New Roman"/>
                <w:sz w:val="24"/>
                <w:szCs w:val="24"/>
                <w:lang w:eastAsia="lt-LT"/>
              </w:rPr>
              <w:t>E</w:t>
            </w:r>
            <w:r w:rsidRPr="00256A78">
              <w:rPr>
                <w:rFonts w:ascii="Times New Roman" w:eastAsia="Times New Roman" w:hAnsi="Times New Roman"/>
                <w:sz w:val="24"/>
                <w:szCs w:val="24"/>
                <w:lang w:eastAsia="lt-LT"/>
              </w:rPr>
              <w:t>ur</w:t>
            </w:r>
          </w:p>
        </w:tc>
      </w:tr>
      <w:tr w:rsidR="00F87ED8" w:rsidRPr="00256A78" w:rsidTr="00256A78">
        <w:tc>
          <w:tcPr>
            <w:tcW w:w="1384" w:type="dxa"/>
            <w:vMerge/>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p>
        </w:tc>
        <w:tc>
          <w:tcPr>
            <w:tcW w:w="1843" w:type="dxa"/>
            <w:vMerge/>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p>
        </w:tc>
        <w:tc>
          <w:tcPr>
            <w:tcW w:w="3402" w:type="dxa"/>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Už suteiktas mokymo paslaugas</w:t>
            </w:r>
          </w:p>
        </w:tc>
        <w:tc>
          <w:tcPr>
            <w:tcW w:w="2998" w:type="dxa"/>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Už kitas teiktas paslaugas</w:t>
            </w:r>
          </w:p>
        </w:tc>
      </w:tr>
      <w:tr w:rsidR="00F87ED8" w:rsidRPr="00256A78" w:rsidTr="00256A78">
        <w:tc>
          <w:tcPr>
            <w:tcW w:w="1384" w:type="dxa"/>
            <w:shd w:val="clear" w:color="auto" w:fill="auto"/>
          </w:tcPr>
          <w:p w:rsidR="00F87ED8" w:rsidRPr="00256A78" w:rsidRDefault="00A14431" w:rsidP="00256A78">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2018</w:t>
            </w:r>
          </w:p>
        </w:tc>
        <w:tc>
          <w:tcPr>
            <w:tcW w:w="1843" w:type="dxa"/>
            <w:shd w:val="clear" w:color="auto" w:fill="auto"/>
          </w:tcPr>
          <w:p w:rsidR="00F87ED8" w:rsidRPr="00256A78" w:rsidRDefault="00ED540E" w:rsidP="00256A78">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3,6</w:t>
            </w:r>
          </w:p>
        </w:tc>
        <w:tc>
          <w:tcPr>
            <w:tcW w:w="3402" w:type="dxa"/>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p>
        </w:tc>
        <w:tc>
          <w:tcPr>
            <w:tcW w:w="2998" w:type="dxa"/>
            <w:shd w:val="clear" w:color="auto" w:fill="auto"/>
          </w:tcPr>
          <w:p w:rsidR="00F87ED8" w:rsidRPr="00256A78" w:rsidRDefault="00ED540E" w:rsidP="00256A78">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3,6</w:t>
            </w:r>
          </w:p>
        </w:tc>
      </w:tr>
    </w:tbl>
    <w:p w:rsidR="00A777F5" w:rsidRDefault="008157DB" w:rsidP="00B943F7">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Paslaugų aprašymas.</w:t>
      </w:r>
      <w:r w:rsidR="00A14431">
        <w:rPr>
          <w:rFonts w:ascii="Times New Roman" w:eastAsia="Times New Roman" w:hAnsi="Times New Roman"/>
          <w:sz w:val="24"/>
          <w:szCs w:val="24"/>
          <w:lang w:eastAsia="lt-LT"/>
        </w:rPr>
        <w:t xml:space="preserve"> Pajamos už </w:t>
      </w:r>
      <w:r w:rsidR="00064C72">
        <w:rPr>
          <w:rFonts w:ascii="Times New Roman" w:eastAsia="Times New Roman" w:hAnsi="Times New Roman"/>
          <w:sz w:val="24"/>
          <w:szCs w:val="24"/>
          <w:lang w:eastAsia="lt-LT"/>
        </w:rPr>
        <w:t xml:space="preserve">patalpų </w:t>
      </w:r>
      <w:r w:rsidR="00A14431">
        <w:rPr>
          <w:rFonts w:ascii="Times New Roman" w:eastAsia="Times New Roman" w:hAnsi="Times New Roman"/>
          <w:sz w:val="24"/>
          <w:szCs w:val="24"/>
          <w:lang w:eastAsia="lt-LT"/>
        </w:rPr>
        <w:t>nuomą.</w:t>
      </w:r>
    </w:p>
    <w:p w:rsidR="00745876" w:rsidRDefault="00745876" w:rsidP="00745876">
      <w:pPr>
        <w:spacing w:after="0" w:line="240" w:lineRule="auto"/>
        <w:ind w:firstLine="1298"/>
        <w:jc w:val="center"/>
        <w:rPr>
          <w:rFonts w:ascii="Times New Roman" w:eastAsia="Times New Roman" w:hAnsi="Times New Roman"/>
          <w:b/>
          <w:sz w:val="24"/>
          <w:szCs w:val="24"/>
          <w:lang w:eastAsia="lt-LT"/>
        </w:rPr>
      </w:pPr>
    </w:p>
    <w:p w:rsidR="00745876" w:rsidRDefault="00745876" w:rsidP="00B943F7">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4. </w:t>
      </w:r>
      <w:r w:rsidR="008157DB">
        <w:rPr>
          <w:rFonts w:ascii="Times New Roman" w:eastAsia="Times New Roman" w:hAnsi="Times New Roman"/>
          <w:b/>
          <w:sz w:val="24"/>
          <w:szCs w:val="24"/>
          <w:lang w:eastAsia="lt-LT"/>
        </w:rPr>
        <w:t>PROBLEMOS</w:t>
      </w:r>
      <w:r>
        <w:rPr>
          <w:rFonts w:ascii="Times New Roman" w:eastAsia="Times New Roman" w:hAnsi="Times New Roman"/>
          <w:b/>
          <w:sz w:val="24"/>
          <w:szCs w:val="24"/>
          <w:lang w:eastAsia="lt-LT"/>
        </w:rPr>
        <w:t>, PASIŪ</w:t>
      </w:r>
      <w:r w:rsidRPr="00745876">
        <w:rPr>
          <w:rFonts w:ascii="Times New Roman" w:eastAsia="Times New Roman" w:hAnsi="Times New Roman"/>
          <w:b/>
          <w:sz w:val="24"/>
          <w:szCs w:val="24"/>
          <w:lang w:eastAsia="lt-LT"/>
        </w:rPr>
        <w:t>LYMAI</w:t>
      </w:r>
    </w:p>
    <w:p w:rsidR="00745876" w:rsidRPr="00745876" w:rsidRDefault="00745876" w:rsidP="00745876">
      <w:pPr>
        <w:spacing w:after="0" w:line="240" w:lineRule="auto"/>
        <w:ind w:firstLine="1298"/>
        <w:jc w:val="center"/>
        <w:rPr>
          <w:rFonts w:ascii="Times New Roman" w:eastAsia="Times New Roman" w:hAnsi="Times New Roman"/>
          <w:b/>
          <w:sz w:val="24"/>
          <w:szCs w:val="24"/>
          <w:lang w:eastAsia="lt-LT"/>
        </w:rPr>
      </w:pPr>
    </w:p>
    <w:p w:rsidR="006412B6" w:rsidRDefault="00745876" w:rsidP="00B943F7">
      <w:pPr>
        <w:tabs>
          <w:tab w:val="left" w:pos="1276"/>
        </w:tabs>
        <w:spacing w:after="0" w:line="240" w:lineRule="auto"/>
        <w:ind w:firstLine="851"/>
        <w:rPr>
          <w:rFonts w:ascii="Times New Roman" w:eastAsia="Times New Roman" w:hAnsi="Times New Roman"/>
          <w:bCs/>
          <w:color w:val="000000"/>
          <w:sz w:val="24"/>
          <w:szCs w:val="24"/>
          <w:lang w:eastAsia="lt-LT"/>
        </w:rPr>
      </w:pPr>
      <w:r>
        <w:rPr>
          <w:rFonts w:ascii="Times New Roman" w:eastAsia="Times New Roman" w:hAnsi="Times New Roman"/>
          <w:color w:val="000000"/>
          <w:sz w:val="24"/>
          <w:szCs w:val="24"/>
          <w:lang w:eastAsia="lt-LT"/>
        </w:rPr>
        <w:t>4</w:t>
      </w:r>
      <w:r w:rsidR="008157DB">
        <w:rPr>
          <w:rFonts w:ascii="Times New Roman" w:eastAsia="Times New Roman" w:hAnsi="Times New Roman"/>
          <w:color w:val="000000"/>
          <w:sz w:val="24"/>
          <w:szCs w:val="24"/>
          <w:lang w:eastAsia="lt-LT"/>
        </w:rPr>
        <w:t>.1</w:t>
      </w:r>
      <w:r w:rsidR="006412B6" w:rsidRPr="006002EF">
        <w:rPr>
          <w:rFonts w:ascii="Times New Roman" w:eastAsia="Times New Roman" w:hAnsi="Times New Roman"/>
          <w:color w:val="000000"/>
          <w:sz w:val="24"/>
          <w:szCs w:val="24"/>
          <w:lang w:eastAsia="lt-LT"/>
        </w:rPr>
        <w:t xml:space="preserve">. </w:t>
      </w:r>
      <w:r w:rsidR="008157DB">
        <w:rPr>
          <w:rFonts w:ascii="Times New Roman" w:eastAsia="Times New Roman" w:hAnsi="Times New Roman"/>
          <w:color w:val="000000"/>
          <w:sz w:val="24"/>
          <w:szCs w:val="24"/>
          <w:lang w:eastAsia="lt-LT"/>
        </w:rPr>
        <w:t>Į</w:t>
      </w:r>
      <w:r w:rsidR="00A777F5">
        <w:rPr>
          <w:rFonts w:ascii="Times New Roman" w:eastAsia="Times New Roman" w:hAnsi="Times New Roman"/>
          <w:bCs/>
          <w:color w:val="000000"/>
          <w:sz w:val="24"/>
          <w:szCs w:val="24"/>
          <w:lang w:eastAsia="lt-LT"/>
        </w:rPr>
        <w:t xml:space="preserve">staigos </w:t>
      </w:r>
      <w:r w:rsidR="00973E08">
        <w:rPr>
          <w:rFonts w:ascii="Times New Roman" w:eastAsia="Times New Roman" w:hAnsi="Times New Roman"/>
          <w:bCs/>
          <w:color w:val="000000"/>
          <w:sz w:val="24"/>
          <w:szCs w:val="24"/>
          <w:lang w:eastAsia="lt-LT"/>
        </w:rPr>
        <w:t>problemos, pastabos ir pasiūlymai.</w:t>
      </w:r>
    </w:p>
    <w:p w:rsidR="00C075E1" w:rsidRPr="004372FF" w:rsidRDefault="004372FF" w:rsidP="001E7D38">
      <w:pPr>
        <w:spacing w:after="0" w:line="240" w:lineRule="auto"/>
        <w:ind w:firstLine="567"/>
        <w:jc w:val="both"/>
        <w:rPr>
          <w:rFonts w:ascii="Times New Roman" w:hAnsi="Times New Roman"/>
          <w:sz w:val="24"/>
          <w:szCs w:val="24"/>
        </w:rPr>
      </w:pPr>
      <w:r w:rsidRPr="004372FF">
        <w:rPr>
          <w:rFonts w:ascii="Times New Roman" w:hAnsi="Times New Roman"/>
          <w:sz w:val="24"/>
          <w:szCs w:val="24"/>
        </w:rPr>
        <w:t xml:space="preserve">Gimnazijos problemos –  gimnazijos išorinių sienų remontas (ypač blogos būklės pradinių klasių korpusas), aktų salės sienos sutvarkymas, stadiono sutvarkymas (bėgimo takas kairėje pusėje apsemiamas vandens, futbolo aikštės veją būtina naujai atsodinti), žolės </w:t>
      </w:r>
      <w:r w:rsidRPr="00C075E1">
        <w:rPr>
          <w:rFonts w:ascii="Times New Roman" w:hAnsi="Times New Roman"/>
          <w:sz w:val="24"/>
          <w:szCs w:val="24"/>
        </w:rPr>
        <w:t xml:space="preserve">pjovimo </w:t>
      </w:r>
      <w:r w:rsidR="00C075E1" w:rsidRPr="00C075E1">
        <w:rPr>
          <w:rFonts w:ascii="Times New Roman" w:hAnsi="Times New Roman"/>
          <w:sz w:val="24"/>
          <w:szCs w:val="24"/>
        </w:rPr>
        <w:t xml:space="preserve">technikos (savaeigės žoliapjovės - </w:t>
      </w:r>
      <w:proofErr w:type="spellStart"/>
      <w:r w:rsidR="00C075E1" w:rsidRPr="00C075E1">
        <w:rPr>
          <w:rFonts w:ascii="Times New Roman" w:hAnsi="Times New Roman"/>
          <w:sz w:val="24"/>
          <w:szCs w:val="24"/>
        </w:rPr>
        <w:t>traktoriuko</w:t>
      </w:r>
      <w:proofErr w:type="spellEnd"/>
      <w:r w:rsidR="00C075E1" w:rsidRPr="00C075E1">
        <w:rPr>
          <w:rFonts w:ascii="Times New Roman" w:hAnsi="Times New Roman"/>
          <w:sz w:val="24"/>
          <w:szCs w:val="24"/>
        </w:rPr>
        <w:t>) įsigijimas.</w:t>
      </w:r>
    </w:p>
    <w:p w:rsidR="00C075E1" w:rsidRDefault="00C075E1" w:rsidP="00C075E1">
      <w:pPr>
        <w:tabs>
          <w:tab w:val="left" w:pos="1276"/>
        </w:tabs>
        <w:spacing w:after="0" w:line="240" w:lineRule="auto"/>
        <w:ind w:firstLine="851"/>
        <w:rPr>
          <w:rFonts w:ascii="Times New Roman" w:eastAsia="Times New Roman" w:hAnsi="Times New Roman"/>
          <w:bCs/>
          <w:color w:val="000000"/>
          <w:sz w:val="24"/>
          <w:szCs w:val="24"/>
          <w:lang w:eastAsia="lt-LT"/>
        </w:rPr>
      </w:pPr>
    </w:p>
    <w:p w:rsidR="008157DB" w:rsidRDefault="008157DB" w:rsidP="00B943F7">
      <w:pPr>
        <w:tabs>
          <w:tab w:val="left" w:pos="1276"/>
        </w:tabs>
        <w:spacing w:after="0" w:line="240" w:lineRule="auto"/>
        <w:ind w:firstLine="851"/>
        <w:rPr>
          <w:rFonts w:ascii="Times New Roman" w:eastAsia="Times New Roman" w:hAnsi="Times New Roman"/>
          <w:bCs/>
          <w:color w:val="000000"/>
          <w:sz w:val="24"/>
          <w:szCs w:val="24"/>
          <w:lang w:eastAsia="lt-LT"/>
        </w:rPr>
      </w:pPr>
    </w:p>
    <w:p w:rsidR="00CA685D" w:rsidRDefault="00A14431" w:rsidP="006412B6">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xml:space="preserve"> </w:t>
      </w:r>
    </w:p>
    <w:p w:rsidR="00A14431" w:rsidRDefault="00A14431" w:rsidP="00A14431">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Direktorė                                                                                                               Rasa </w:t>
      </w:r>
      <w:proofErr w:type="spellStart"/>
      <w:r>
        <w:rPr>
          <w:rFonts w:ascii="Times New Roman" w:eastAsia="Times New Roman" w:hAnsi="Times New Roman"/>
          <w:color w:val="000000"/>
          <w:sz w:val="24"/>
          <w:szCs w:val="24"/>
          <w:lang w:eastAsia="lt-LT"/>
        </w:rPr>
        <w:t>Stonkuvienė</w:t>
      </w:r>
      <w:proofErr w:type="spellEnd"/>
    </w:p>
    <w:p w:rsidR="006412B6" w:rsidRDefault="006412B6" w:rsidP="00BF4CE9">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w:t>
      </w:r>
    </w:p>
    <w:p w:rsidR="008375B0" w:rsidRPr="00C95333" w:rsidRDefault="004372FF" w:rsidP="004372FF">
      <w:pPr>
        <w:jc w:val="right"/>
        <w:rPr>
          <w:rFonts w:ascii="Times New Roman" w:eastAsia="Times New Roman" w:hAnsi="Times New Roman"/>
          <w:b/>
          <w:color w:val="000000"/>
          <w:sz w:val="24"/>
          <w:szCs w:val="24"/>
          <w:lang w:eastAsia="lt-LT"/>
        </w:rPr>
      </w:pPr>
      <w:r>
        <w:rPr>
          <w:rFonts w:ascii="Times New Roman" w:eastAsia="Times New Roman" w:hAnsi="Times New Roman"/>
          <w:sz w:val="24"/>
          <w:szCs w:val="24"/>
          <w:lang w:eastAsia="lt-LT"/>
        </w:rPr>
        <w:br w:type="page"/>
      </w:r>
      <w:r w:rsidRPr="00C95333">
        <w:rPr>
          <w:rFonts w:ascii="Times New Roman" w:eastAsia="Times New Roman" w:hAnsi="Times New Roman"/>
          <w:b/>
          <w:sz w:val="24"/>
          <w:szCs w:val="24"/>
          <w:lang w:eastAsia="lt-LT"/>
        </w:rPr>
        <w:lastRenderedPageBreak/>
        <w:t>3 priedas</w:t>
      </w:r>
    </w:p>
    <w:p w:rsidR="004372FF" w:rsidRPr="000E2834" w:rsidRDefault="000E2834" w:rsidP="004372FF">
      <w:pPr>
        <w:pStyle w:val="Sraopastraipa"/>
        <w:tabs>
          <w:tab w:val="left" w:pos="1134"/>
        </w:tabs>
        <w:spacing w:after="0" w:line="240" w:lineRule="auto"/>
        <w:ind w:left="0"/>
        <w:jc w:val="center"/>
        <w:rPr>
          <w:rFonts w:ascii="Times New Roman" w:eastAsia="Times New Roman" w:hAnsi="Times New Roman"/>
          <w:sz w:val="24"/>
          <w:szCs w:val="24"/>
          <w:lang w:eastAsia="lt-LT"/>
        </w:rPr>
      </w:pPr>
      <w:r w:rsidRPr="000E2834">
        <w:rPr>
          <w:rFonts w:ascii="Times New Roman" w:eastAsia="Times New Roman" w:hAnsi="Times New Roman"/>
          <w:b/>
          <w:bCs/>
          <w:sz w:val="24"/>
          <w:szCs w:val="24"/>
          <w:lang w:eastAsia="lt-LT"/>
        </w:rPr>
        <w:t>GIMNAZIJOS VYKDYTOS PROGRAMOS, PROJEKTAI</w:t>
      </w:r>
    </w:p>
    <w:p w:rsidR="004372FF" w:rsidRPr="000E2834" w:rsidRDefault="004372FF" w:rsidP="004372FF">
      <w:pPr>
        <w:pStyle w:val="Sraopastraipa"/>
        <w:tabs>
          <w:tab w:val="left" w:pos="1134"/>
        </w:tabs>
        <w:spacing w:after="0" w:line="240" w:lineRule="auto"/>
        <w:ind w:left="0"/>
        <w:jc w:val="both"/>
        <w:rPr>
          <w:rFonts w:ascii="Times New Roman" w:eastAsia="Times New Roman" w:hAnsi="Times New Roman"/>
          <w:sz w:val="24"/>
          <w:szCs w:val="24"/>
          <w:lang w:eastAsia="lt-LT"/>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52"/>
        <w:gridCol w:w="3259"/>
        <w:gridCol w:w="3260"/>
      </w:tblGrid>
      <w:tr w:rsidR="004372FF" w:rsidRPr="004372FF" w:rsidTr="00A34E82">
        <w:tc>
          <w:tcPr>
            <w:tcW w:w="2268" w:type="dxa"/>
            <w:shd w:val="clear" w:color="auto" w:fill="auto"/>
            <w:vAlign w:val="center"/>
          </w:tcPr>
          <w:p w:rsidR="004372FF" w:rsidRPr="004372FF" w:rsidRDefault="004372FF" w:rsidP="00A34E82">
            <w:pPr>
              <w:spacing w:after="0" w:line="240" w:lineRule="auto"/>
              <w:jc w:val="center"/>
              <w:rPr>
                <w:rFonts w:ascii="Times New Roman" w:hAnsi="Times New Roman"/>
                <w:b/>
                <w:bCs/>
                <w:sz w:val="20"/>
                <w:szCs w:val="20"/>
              </w:rPr>
            </w:pPr>
            <w:r w:rsidRPr="004372FF">
              <w:rPr>
                <w:rFonts w:ascii="Times New Roman" w:hAnsi="Times New Roman"/>
                <w:b/>
                <w:bCs/>
                <w:sz w:val="20"/>
                <w:szCs w:val="20"/>
              </w:rPr>
              <w:t>PROJEKTAS</w:t>
            </w:r>
          </w:p>
          <w:p w:rsidR="004372FF" w:rsidRPr="004372FF" w:rsidRDefault="004372FF" w:rsidP="00A34E82">
            <w:pPr>
              <w:spacing w:after="0" w:line="240" w:lineRule="auto"/>
              <w:jc w:val="center"/>
              <w:rPr>
                <w:rFonts w:ascii="Times New Roman" w:hAnsi="Times New Roman"/>
                <w:b/>
                <w:bCs/>
                <w:sz w:val="20"/>
                <w:szCs w:val="20"/>
              </w:rPr>
            </w:pPr>
          </w:p>
        </w:tc>
        <w:tc>
          <w:tcPr>
            <w:tcW w:w="852" w:type="dxa"/>
            <w:shd w:val="clear" w:color="auto" w:fill="auto"/>
            <w:vAlign w:val="center"/>
          </w:tcPr>
          <w:p w:rsidR="004372FF" w:rsidRPr="004372FF" w:rsidRDefault="004372FF" w:rsidP="00A34E82">
            <w:pPr>
              <w:ind w:left="-96" w:right="-348" w:hanging="96"/>
              <w:jc w:val="center"/>
              <w:rPr>
                <w:rFonts w:ascii="Times New Roman" w:hAnsi="Times New Roman"/>
                <w:b/>
                <w:bCs/>
                <w:sz w:val="20"/>
                <w:szCs w:val="20"/>
              </w:rPr>
            </w:pPr>
            <w:r w:rsidRPr="004372FF">
              <w:rPr>
                <w:rFonts w:ascii="Times New Roman" w:hAnsi="Times New Roman"/>
                <w:b/>
                <w:bCs/>
                <w:sz w:val="20"/>
                <w:szCs w:val="20"/>
              </w:rPr>
              <w:t>LĖŠOS</w:t>
            </w:r>
          </w:p>
        </w:tc>
        <w:tc>
          <w:tcPr>
            <w:tcW w:w="3259" w:type="dxa"/>
            <w:shd w:val="clear" w:color="auto" w:fill="auto"/>
            <w:vAlign w:val="center"/>
          </w:tcPr>
          <w:p w:rsidR="004372FF" w:rsidRPr="004372FF" w:rsidRDefault="004372FF" w:rsidP="00A34E82">
            <w:pPr>
              <w:jc w:val="center"/>
              <w:rPr>
                <w:rFonts w:ascii="Times New Roman" w:hAnsi="Times New Roman"/>
                <w:b/>
                <w:bCs/>
                <w:sz w:val="20"/>
                <w:szCs w:val="20"/>
              </w:rPr>
            </w:pPr>
            <w:r w:rsidRPr="004372FF">
              <w:rPr>
                <w:rFonts w:ascii="Times New Roman" w:hAnsi="Times New Roman"/>
                <w:b/>
                <w:bCs/>
                <w:sz w:val="20"/>
                <w:szCs w:val="20"/>
              </w:rPr>
              <w:t>TIKSLAS</w:t>
            </w:r>
          </w:p>
        </w:tc>
        <w:tc>
          <w:tcPr>
            <w:tcW w:w="3260" w:type="dxa"/>
            <w:shd w:val="clear" w:color="auto" w:fill="auto"/>
            <w:vAlign w:val="center"/>
          </w:tcPr>
          <w:p w:rsidR="004372FF" w:rsidRPr="004372FF" w:rsidRDefault="004372FF" w:rsidP="00A34E82">
            <w:pPr>
              <w:jc w:val="center"/>
              <w:rPr>
                <w:rFonts w:ascii="Times New Roman" w:hAnsi="Times New Roman"/>
                <w:b/>
                <w:bCs/>
                <w:sz w:val="20"/>
                <w:szCs w:val="20"/>
              </w:rPr>
            </w:pPr>
            <w:r w:rsidRPr="004372FF">
              <w:rPr>
                <w:rFonts w:ascii="Times New Roman" w:hAnsi="Times New Roman"/>
                <w:b/>
                <w:bCs/>
                <w:sz w:val="20"/>
                <w:szCs w:val="20"/>
              </w:rPr>
              <w:t>REZULTATAS</w:t>
            </w:r>
          </w:p>
        </w:tc>
      </w:tr>
      <w:tr w:rsidR="004372FF" w:rsidRPr="004372FF" w:rsidTr="00A34E82">
        <w:tc>
          <w:tcPr>
            <w:tcW w:w="2268" w:type="dxa"/>
            <w:shd w:val="clear" w:color="auto" w:fill="auto"/>
            <w:vAlign w:val="center"/>
          </w:tcPr>
          <w:p w:rsidR="004372FF" w:rsidRPr="004372FF" w:rsidRDefault="004372FF" w:rsidP="00A34E82">
            <w:pPr>
              <w:spacing w:after="0" w:line="240" w:lineRule="auto"/>
              <w:rPr>
                <w:rFonts w:ascii="Times New Roman" w:hAnsi="Times New Roman"/>
                <w:b/>
                <w:i/>
                <w:sz w:val="20"/>
                <w:szCs w:val="20"/>
              </w:rPr>
            </w:pPr>
            <w:r w:rsidRPr="004372FF">
              <w:rPr>
                <w:rFonts w:ascii="Times New Roman" w:hAnsi="Times New Roman"/>
                <w:b/>
                <w:i/>
                <w:sz w:val="20"/>
                <w:szCs w:val="20"/>
              </w:rPr>
              <w:t>Tarptautinė prevencinė ,,Sniego gniūžtės“ programa</w:t>
            </w:r>
          </w:p>
        </w:tc>
        <w:tc>
          <w:tcPr>
            <w:tcW w:w="852" w:type="dxa"/>
            <w:shd w:val="clear" w:color="auto" w:fill="auto"/>
            <w:vAlign w:val="center"/>
          </w:tcPr>
          <w:p w:rsidR="004372FF" w:rsidRPr="004372FF" w:rsidRDefault="004372FF" w:rsidP="00A34E82">
            <w:pPr>
              <w:spacing w:after="0" w:line="240" w:lineRule="auto"/>
              <w:jc w:val="center"/>
              <w:rPr>
                <w:rFonts w:ascii="Times New Roman" w:hAnsi="Times New Roman"/>
                <w:sz w:val="20"/>
                <w:szCs w:val="20"/>
              </w:rPr>
            </w:pPr>
          </w:p>
        </w:tc>
        <w:tc>
          <w:tcPr>
            <w:tcW w:w="3259" w:type="dxa"/>
            <w:shd w:val="clear" w:color="auto" w:fill="auto"/>
            <w:vAlign w:val="center"/>
          </w:tcPr>
          <w:p w:rsidR="004372FF" w:rsidRPr="004372FF" w:rsidRDefault="004372FF" w:rsidP="00A34E82">
            <w:pPr>
              <w:spacing w:after="0" w:line="240" w:lineRule="auto"/>
              <w:rPr>
                <w:rFonts w:ascii="Times New Roman" w:hAnsi="Times New Roman"/>
                <w:sz w:val="20"/>
                <w:szCs w:val="20"/>
              </w:rPr>
            </w:pPr>
            <w:r w:rsidRPr="004372FF">
              <w:rPr>
                <w:rFonts w:ascii="Times New Roman" w:hAnsi="Times New Roman"/>
                <w:bCs/>
                <w:sz w:val="20"/>
                <w:szCs w:val="20"/>
              </w:rPr>
              <w:t xml:space="preserve">Organizuoti ir vykdyti  priemones, kurios </w:t>
            </w:r>
            <w:r w:rsidRPr="004372FF">
              <w:rPr>
                <w:rFonts w:ascii="Times New Roman" w:hAnsi="Times New Roman"/>
                <w:sz w:val="20"/>
                <w:szCs w:val="20"/>
              </w:rPr>
              <w:t>formuotų mokinių psichologinę – socialinę kompetenciją, gyvenimo bei sveikatos įgūdžius, padėtų sveikai gyventi, kurti, sąmoningai rinktis, atsakyti už savo veiksmus ir suprasti savo poelgių padarinius.</w:t>
            </w:r>
          </w:p>
        </w:tc>
        <w:tc>
          <w:tcPr>
            <w:tcW w:w="3260" w:type="dxa"/>
            <w:shd w:val="clear" w:color="auto" w:fill="auto"/>
          </w:tcPr>
          <w:p w:rsidR="004372FF" w:rsidRPr="004372FF" w:rsidRDefault="004372FF" w:rsidP="00A34E82">
            <w:pPr>
              <w:spacing w:after="0" w:line="240" w:lineRule="auto"/>
              <w:rPr>
                <w:rFonts w:ascii="Times New Roman" w:hAnsi="Times New Roman"/>
                <w:sz w:val="20"/>
                <w:szCs w:val="20"/>
              </w:rPr>
            </w:pPr>
            <w:r w:rsidRPr="004372FF">
              <w:rPr>
                <w:rFonts w:ascii="Times New Roman" w:hAnsi="Times New Roman"/>
                <w:sz w:val="20"/>
                <w:szCs w:val="20"/>
              </w:rPr>
              <w:t>-2018 m. kovo mėn. vyko rajoninė ,,Snaigės“ stovykla;</w:t>
            </w:r>
          </w:p>
          <w:p w:rsidR="004372FF" w:rsidRPr="004372FF" w:rsidRDefault="004372FF" w:rsidP="00A34E82">
            <w:pPr>
              <w:spacing w:after="0" w:line="240" w:lineRule="auto"/>
              <w:rPr>
                <w:rFonts w:ascii="Times New Roman" w:hAnsi="Times New Roman"/>
                <w:sz w:val="20"/>
                <w:szCs w:val="20"/>
              </w:rPr>
            </w:pPr>
            <w:r w:rsidRPr="004372FF">
              <w:rPr>
                <w:rFonts w:ascii="Times New Roman" w:hAnsi="Times New Roman"/>
                <w:sz w:val="20"/>
                <w:szCs w:val="20"/>
              </w:rPr>
              <w:t xml:space="preserve">-2018 m. spalio mėn. įvyko regioninė </w:t>
            </w:r>
            <w:proofErr w:type="spellStart"/>
            <w:r w:rsidRPr="004372FF">
              <w:rPr>
                <w:rFonts w:ascii="Times New Roman" w:hAnsi="Times New Roman"/>
                <w:sz w:val="20"/>
                <w:szCs w:val="20"/>
              </w:rPr>
              <w:t>SG</w:t>
            </w:r>
            <w:proofErr w:type="spellEnd"/>
            <w:r w:rsidRPr="004372FF">
              <w:rPr>
                <w:rFonts w:ascii="Times New Roman" w:hAnsi="Times New Roman"/>
                <w:sz w:val="20"/>
                <w:szCs w:val="20"/>
              </w:rPr>
              <w:t xml:space="preserve"> stovykla (dalyvavo 135 mokiniai);</w:t>
            </w:r>
          </w:p>
          <w:p w:rsidR="004372FF" w:rsidRPr="004372FF" w:rsidRDefault="004372FF" w:rsidP="00A34E82">
            <w:pPr>
              <w:spacing w:after="0" w:line="240" w:lineRule="auto"/>
              <w:rPr>
                <w:rFonts w:ascii="Times New Roman" w:hAnsi="Times New Roman"/>
                <w:sz w:val="20"/>
                <w:szCs w:val="20"/>
              </w:rPr>
            </w:pPr>
            <w:r w:rsidRPr="004372FF">
              <w:rPr>
                <w:rFonts w:ascii="Times New Roman" w:hAnsi="Times New Roman"/>
                <w:sz w:val="20"/>
                <w:szCs w:val="20"/>
              </w:rPr>
              <w:t xml:space="preserve">-2018 m. lapkričio mėn. </w:t>
            </w:r>
          </w:p>
          <w:p w:rsidR="004372FF" w:rsidRPr="004372FF" w:rsidRDefault="004372FF" w:rsidP="00A34E82">
            <w:pPr>
              <w:spacing w:after="0" w:line="240" w:lineRule="auto"/>
              <w:rPr>
                <w:rFonts w:ascii="Times New Roman" w:hAnsi="Times New Roman"/>
                <w:sz w:val="20"/>
                <w:szCs w:val="20"/>
              </w:rPr>
            </w:pPr>
            <w:r w:rsidRPr="004372FF">
              <w:rPr>
                <w:rFonts w:ascii="Times New Roman" w:hAnsi="Times New Roman"/>
                <w:sz w:val="20"/>
                <w:szCs w:val="20"/>
              </w:rPr>
              <w:t xml:space="preserve">50 mokinių vyko į pažintinę edukacinę kelionę į Vilnių, aplankant Pinigų muziejų, </w:t>
            </w:r>
            <w:proofErr w:type="spellStart"/>
            <w:r w:rsidRPr="004372FF">
              <w:rPr>
                <w:rFonts w:ascii="Times New Roman" w:hAnsi="Times New Roman"/>
                <w:sz w:val="20"/>
                <w:szCs w:val="20"/>
              </w:rPr>
              <w:t>Mo</w:t>
            </w:r>
            <w:proofErr w:type="spellEnd"/>
            <w:r w:rsidRPr="004372FF">
              <w:rPr>
                <w:rFonts w:ascii="Times New Roman" w:hAnsi="Times New Roman"/>
                <w:sz w:val="20"/>
                <w:szCs w:val="20"/>
              </w:rPr>
              <w:t xml:space="preserve"> muzie</w:t>
            </w:r>
            <w:r w:rsidR="008D5911">
              <w:rPr>
                <w:rFonts w:ascii="Times New Roman" w:hAnsi="Times New Roman"/>
                <w:sz w:val="20"/>
                <w:szCs w:val="20"/>
              </w:rPr>
              <w:t>jų, Signatarų namus</w:t>
            </w:r>
            <w:r w:rsidRPr="004372FF">
              <w:rPr>
                <w:rFonts w:ascii="Times New Roman" w:hAnsi="Times New Roman"/>
                <w:sz w:val="20"/>
                <w:szCs w:val="20"/>
              </w:rPr>
              <w:t xml:space="preserve">. </w:t>
            </w:r>
          </w:p>
        </w:tc>
      </w:tr>
      <w:tr w:rsidR="004372FF" w:rsidRPr="004372FF" w:rsidTr="00A34E82">
        <w:tc>
          <w:tcPr>
            <w:tcW w:w="2268" w:type="dxa"/>
            <w:shd w:val="clear" w:color="auto" w:fill="auto"/>
            <w:vAlign w:val="center"/>
          </w:tcPr>
          <w:p w:rsidR="004372FF" w:rsidRPr="004372FF" w:rsidRDefault="004372FF" w:rsidP="00A34E82">
            <w:pPr>
              <w:spacing w:after="0" w:line="240" w:lineRule="auto"/>
              <w:rPr>
                <w:rFonts w:ascii="Times New Roman" w:hAnsi="Times New Roman"/>
                <w:b/>
                <w:i/>
                <w:iCs/>
                <w:sz w:val="20"/>
                <w:szCs w:val="20"/>
              </w:rPr>
            </w:pPr>
          </w:p>
          <w:p w:rsidR="004372FF" w:rsidRPr="004372FF" w:rsidRDefault="004372FF" w:rsidP="00A34E82">
            <w:pPr>
              <w:spacing w:after="0" w:line="240" w:lineRule="auto"/>
              <w:rPr>
                <w:rFonts w:ascii="Times New Roman" w:hAnsi="Times New Roman"/>
                <w:b/>
                <w:i/>
                <w:iCs/>
                <w:sz w:val="20"/>
                <w:szCs w:val="20"/>
              </w:rPr>
            </w:pPr>
            <w:r>
              <w:rPr>
                <w:rFonts w:ascii="Times New Roman" w:hAnsi="Times New Roman"/>
                <w:b/>
                <w:i/>
                <w:iCs/>
                <w:sz w:val="20"/>
                <w:szCs w:val="20"/>
              </w:rPr>
              <w:t xml:space="preserve">Respublikinis projektas </w:t>
            </w:r>
            <w:r w:rsidRPr="004372FF">
              <w:rPr>
                <w:rFonts w:ascii="Times New Roman" w:hAnsi="Times New Roman"/>
                <w:b/>
                <w:i/>
                <w:iCs/>
                <w:sz w:val="20"/>
                <w:szCs w:val="20"/>
              </w:rPr>
              <w:t>„Mes rūšiuojame!“</w:t>
            </w:r>
          </w:p>
          <w:p w:rsidR="004372FF" w:rsidRPr="004372FF" w:rsidRDefault="004372FF" w:rsidP="00A34E82">
            <w:pPr>
              <w:spacing w:after="0" w:line="240" w:lineRule="auto"/>
              <w:rPr>
                <w:rFonts w:ascii="Times New Roman" w:hAnsi="Times New Roman"/>
                <w:b/>
                <w:i/>
                <w:iCs/>
                <w:sz w:val="20"/>
                <w:szCs w:val="20"/>
              </w:rPr>
            </w:pPr>
          </w:p>
          <w:p w:rsidR="004372FF" w:rsidRPr="004372FF" w:rsidRDefault="004372FF" w:rsidP="00A34E82">
            <w:pPr>
              <w:spacing w:after="0" w:line="240" w:lineRule="auto"/>
              <w:rPr>
                <w:rFonts w:ascii="Times New Roman" w:hAnsi="Times New Roman"/>
                <w:b/>
                <w:i/>
                <w:sz w:val="20"/>
                <w:szCs w:val="20"/>
              </w:rPr>
            </w:pPr>
          </w:p>
        </w:tc>
        <w:tc>
          <w:tcPr>
            <w:tcW w:w="852" w:type="dxa"/>
            <w:shd w:val="clear" w:color="auto" w:fill="auto"/>
            <w:vAlign w:val="center"/>
          </w:tcPr>
          <w:p w:rsidR="004372FF" w:rsidRPr="004372FF" w:rsidRDefault="007A6EEF" w:rsidP="00A34E82">
            <w:pPr>
              <w:spacing w:after="0" w:line="240" w:lineRule="auto"/>
              <w:jc w:val="center"/>
              <w:rPr>
                <w:rFonts w:ascii="Times New Roman" w:hAnsi="Times New Roman"/>
                <w:sz w:val="20"/>
                <w:szCs w:val="20"/>
              </w:rPr>
            </w:pPr>
            <w:r>
              <w:rPr>
                <w:rFonts w:ascii="Times New Roman" w:hAnsi="Times New Roman"/>
                <w:sz w:val="20"/>
                <w:szCs w:val="20"/>
              </w:rPr>
              <w:t>35</w:t>
            </w:r>
            <w:r w:rsidR="004372FF" w:rsidRPr="004372FF">
              <w:rPr>
                <w:rFonts w:ascii="Times New Roman" w:hAnsi="Times New Roman"/>
                <w:sz w:val="20"/>
                <w:szCs w:val="20"/>
              </w:rPr>
              <w:t xml:space="preserve"> eurai</w:t>
            </w:r>
          </w:p>
          <w:p w:rsidR="004372FF" w:rsidRPr="004372FF" w:rsidRDefault="004372FF" w:rsidP="00A34E82">
            <w:pPr>
              <w:spacing w:after="0" w:line="240" w:lineRule="auto"/>
              <w:jc w:val="center"/>
              <w:rPr>
                <w:rFonts w:ascii="Times New Roman" w:hAnsi="Times New Roman"/>
                <w:sz w:val="20"/>
                <w:szCs w:val="20"/>
              </w:rPr>
            </w:pPr>
          </w:p>
        </w:tc>
        <w:tc>
          <w:tcPr>
            <w:tcW w:w="3259" w:type="dxa"/>
            <w:shd w:val="clear" w:color="auto" w:fill="auto"/>
            <w:vAlign w:val="center"/>
          </w:tcPr>
          <w:p w:rsidR="004372FF" w:rsidRPr="004372FF" w:rsidRDefault="004372FF" w:rsidP="00A34E82">
            <w:pPr>
              <w:spacing w:after="0" w:line="240" w:lineRule="auto"/>
              <w:jc w:val="both"/>
              <w:rPr>
                <w:rFonts w:ascii="Times New Roman" w:hAnsi="Times New Roman"/>
                <w:sz w:val="20"/>
                <w:szCs w:val="20"/>
              </w:rPr>
            </w:pPr>
            <w:r w:rsidRPr="004372FF">
              <w:rPr>
                <w:rFonts w:ascii="Times New Roman" w:hAnsi="Times New Roman"/>
                <w:sz w:val="20"/>
                <w:szCs w:val="20"/>
              </w:rPr>
              <w:t>Skatinti mokinius rūšiuoti ir rinkti elektros ir elektroninės įrangos ir nešiojamųjų baterijų atliekas, jų nešalinti su kitomis buityje susidarančiomis</w:t>
            </w:r>
          </w:p>
          <w:p w:rsidR="004372FF" w:rsidRPr="004372FF" w:rsidRDefault="004372FF" w:rsidP="00A34E82">
            <w:pPr>
              <w:spacing w:after="0" w:line="240" w:lineRule="auto"/>
              <w:jc w:val="both"/>
              <w:rPr>
                <w:rFonts w:ascii="Times New Roman" w:hAnsi="Times New Roman"/>
                <w:sz w:val="20"/>
                <w:szCs w:val="20"/>
              </w:rPr>
            </w:pPr>
            <w:r w:rsidRPr="004372FF">
              <w:rPr>
                <w:rFonts w:ascii="Times New Roman" w:hAnsi="Times New Roman"/>
                <w:sz w:val="20"/>
                <w:szCs w:val="20"/>
              </w:rPr>
              <w:t>atliekomis.</w:t>
            </w:r>
          </w:p>
          <w:p w:rsidR="004372FF" w:rsidRPr="004372FF" w:rsidRDefault="004372FF" w:rsidP="00A34E82">
            <w:pPr>
              <w:spacing w:after="0" w:line="240" w:lineRule="auto"/>
              <w:jc w:val="both"/>
              <w:rPr>
                <w:rFonts w:ascii="Times New Roman" w:hAnsi="Times New Roman"/>
                <w:sz w:val="20"/>
                <w:szCs w:val="20"/>
              </w:rPr>
            </w:pPr>
            <w:r w:rsidRPr="004372FF">
              <w:rPr>
                <w:rFonts w:ascii="Times New Roman" w:hAnsi="Times New Roman"/>
                <w:sz w:val="20"/>
                <w:szCs w:val="20"/>
              </w:rPr>
              <w:t>Mažinti aplinkos taršą.</w:t>
            </w:r>
          </w:p>
        </w:tc>
        <w:tc>
          <w:tcPr>
            <w:tcW w:w="3260" w:type="dxa"/>
            <w:shd w:val="clear" w:color="auto" w:fill="auto"/>
          </w:tcPr>
          <w:p w:rsidR="004372FF" w:rsidRPr="004372FF" w:rsidRDefault="004372FF" w:rsidP="00A34E82">
            <w:pPr>
              <w:spacing w:after="0" w:line="240" w:lineRule="auto"/>
              <w:rPr>
                <w:rFonts w:ascii="Times New Roman" w:hAnsi="Times New Roman"/>
                <w:sz w:val="20"/>
                <w:szCs w:val="20"/>
              </w:rPr>
            </w:pPr>
          </w:p>
          <w:p w:rsidR="004372FF" w:rsidRPr="004372FF" w:rsidRDefault="007A6EEF" w:rsidP="00A34E82">
            <w:pPr>
              <w:spacing w:after="0" w:line="240" w:lineRule="auto"/>
              <w:rPr>
                <w:rFonts w:ascii="Times New Roman" w:hAnsi="Times New Roman"/>
                <w:sz w:val="20"/>
                <w:szCs w:val="20"/>
              </w:rPr>
            </w:pPr>
            <w:r>
              <w:rPr>
                <w:rFonts w:ascii="Times New Roman" w:hAnsi="Times New Roman"/>
                <w:sz w:val="20"/>
                <w:szCs w:val="20"/>
              </w:rPr>
              <w:t>-nupirktos knygos (4</w:t>
            </w:r>
            <w:r w:rsidR="004372FF" w:rsidRPr="004372FF">
              <w:rPr>
                <w:rFonts w:ascii="Times New Roman" w:hAnsi="Times New Roman"/>
                <w:sz w:val="20"/>
                <w:szCs w:val="20"/>
              </w:rPr>
              <w:t xml:space="preserve"> vnt.).</w:t>
            </w:r>
          </w:p>
        </w:tc>
      </w:tr>
      <w:tr w:rsidR="004372FF" w:rsidRPr="004372FF" w:rsidTr="00A34E82">
        <w:tc>
          <w:tcPr>
            <w:tcW w:w="2268" w:type="dxa"/>
            <w:shd w:val="clear" w:color="auto" w:fill="auto"/>
          </w:tcPr>
          <w:p w:rsidR="004372FF" w:rsidRPr="004372FF" w:rsidRDefault="004372FF" w:rsidP="00A34E82">
            <w:pPr>
              <w:spacing w:after="0" w:line="240" w:lineRule="auto"/>
              <w:rPr>
                <w:rStyle w:val="Nerykuspabraukimas"/>
                <w:rFonts w:ascii="Times New Roman" w:hAnsi="Times New Roman"/>
                <w:b/>
                <w:color w:val="auto"/>
                <w:sz w:val="20"/>
                <w:szCs w:val="20"/>
              </w:rPr>
            </w:pPr>
            <w:r w:rsidRPr="004372FF">
              <w:rPr>
                <w:rStyle w:val="Nerykuspabraukimas"/>
                <w:rFonts w:ascii="Times New Roman" w:hAnsi="Times New Roman"/>
                <w:b/>
                <w:color w:val="auto"/>
                <w:sz w:val="20"/>
                <w:szCs w:val="20"/>
              </w:rPr>
              <w:t>Respublikinis projektas ,,</w:t>
            </w:r>
            <w:proofErr w:type="spellStart"/>
            <w:r w:rsidRPr="004372FF">
              <w:rPr>
                <w:rStyle w:val="Nerykuspabraukimas"/>
                <w:rFonts w:ascii="Times New Roman" w:hAnsi="Times New Roman"/>
                <w:b/>
                <w:color w:val="auto"/>
                <w:sz w:val="20"/>
                <w:szCs w:val="20"/>
              </w:rPr>
              <w:t>Sveikatiada</w:t>
            </w:r>
            <w:proofErr w:type="spellEnd"/>
            <w:r w:rsidRPr="004372FF">
              <w:rPr>
                <w:rStyle w:val="Nerykuspabraukimas"/>
                <w:rFonts w:ascii="Times New Roman" w:hAnsi="Times New Roman"/>
                <w:b/>
                <w:color w:val="auto"/>
                <w:sz w:val="20"/>
                <w:szCs w:val="20"/>
              </w:rPr>
              <w:t>“</w:t>
            </w:r>
          </w:p>
        </w:tc>
        <w:tc>
          <w:tcPr>
            <w:tcW w:w="852" w:type="dxa"/>
            <w:shd w:val="clear" w:color="auto" w:fill="auto"/>
          </w:tcPr>
          <w:p w:rsidR="004372FF" w:rsidRPr="004372FF" w:rsidRDefault="004372FF" w:rsidP="00A34E82">
            <w:pPr>
              <w:spacing w:after="0" w:line="240" w:lineRule="auto"/>
              <w:rPr>
                <w:rStyle w:val="Nerykuspabraukimas"/>
                <w:rFonts w:ascii="Times New Roman" w:hAnsi="Times New Roman"/>
                <w:i w:val="0"/>
                <w:color w:val="auto"/>
                <w:sz w:val="20"/>
                <w:szCs w:val="20"/>
              </w:rPr>
            </w:pPr>
          </w:p>
        </w:tc>
        <w:tc>
          <w:tcPr>
            <w:tcW w:w="3259" w:type="dxa"/>
            <w:shd w:val="clear" w:color="auto" w:fill="auto"/>
          </w:tcPr>
          <w:p w:rsidR="004372FF" w:rsidRPr="004372FF" w:rsidRDefault="004372FF" w:rsidP="00A34E82">
            <w:pPr>
              <w:spacing w:after="0" w:line="240" w:lineRule="auto"/>
              <w:rPr>
                <w:rStyle w:val="Nerykuspabraukimas"/>
                <w:rFonts w:ascii="Times New Roman" w:hAnsi="Times New Roman"/>
                <w:i w:val="0"/>
                <w:color w:val="auto"/>
                <w:sz w:val="20"/>
                <w:szCs w:val="20"/>
              </w:rPr>
            </w:pPr>
            <w:r w:rsidRPr="004372FF">
              <w:rPr>
                <w:rStyle w:val="Nerykuspabraukimas"/>
                <w:rFonts w:ascii="Times New Roman" w:hAnsi="Times New Roman"/>
                <w:i w:val="0"/>
                <w:color w:val="auto"/>
                <w:sz w:val="20"/>
                <w:szCs w:val="20"/>
              </w:rPr>
              <w:t>-Ugdyti moksleivių ir jų šeimų sveiką gyvenseną.</w:t>
            </w:r>
          </w:p>
        </w:tc>
        <w:tc>
          <w:tcPr>
            <w:tcW w:w="3260" w:type="dxa"/>
            <w:shd w:val="clear" w:color="auto" w:fill="auto"/>
          </w:tcPr>
          <w:p w:rsidR="004372FF" w:rsidRPr="004372FF" w:rsidRDefault="004372FF" w:rsidP="00A34E82">
            <w:pPr>
              <w:spacing w:after="0" w:line="240" w:lineRule="auto"/>
              <w:rPr>
                <w:rStyle w:val="Nerykuspabraukimas"/>
                <w:rFonts w:ascii="Times New Roman" w:hAnsi="Times New Roman"/>
                <w:i w:val="0"/>
                <w:color w:val="auto"/>
                <w:sz w:val="20"/>
                <w:szCs w:val="20"/>
              </w:rPr>
            </w:pPr>
            <w:r w:rsidRPr="004372FF">
              <w:rPr>
                <w:rStyle w:val="Nerykuspabraukimas"/>
                <w:rFonts w:ascii="Times New Roman" w:hAnsi="Times New Roman"/>
                <w:i w:val="0"/>
                <w:color w:val="auto"/>
                <w:sz w:val="20"/>
                <w:szCs w:val="20"/>
              </w:rPr>
              <w:t>-informaciniai stendai - 9;       ,,Sveikuolių“ konkursas (1-4 kl., 5-7 kl., 8-</w:t>
            </w:r>
            <w:proofErr w:type="spellStart"/>
            <w:r w:rsidRPr="004372FF">
              <w:rPr>
                <w:rStyle w:val="Nerykuspabraukimas"/>
                <w:rFonts w:ascii="Times New Roman" w:hAnsi="Times New Roman"/>
                <w:i w:val="0"/>
                <w:color w:val="auto"/>
                <w:sz w:val="20"/>
                <w:szCs w:val="20"/>
              </w:rPr>
              <w:t>1G</w:t>
            </w:r>
            <w:proofErr w:type="spellEnd"/>
            <w:r w:rsidRPr="004372FF">
              <w:rPr>
                <w:rStyle w:val="Nerykuspabraukimas"/>
                <w:rFonts w:ascii="Times New Roman" w:hAnsi="Times New Roman"/>
                <w:i w:val="0"/>
                <w:color w:val="auto"/>
                <w:sz w:val="20"/>
                <w:szCs w:val="20"/>
              </w:rPr>
              <w:t xml:space="preserve"> kl.);</w:t>
            </w:r>
          </w:p>
          <w:p w:rsidR="004372FF" w:rsidRPr="004372FF" w:rsidRDefault="004372FF" w:rsidP="00A34E82">
            <w:pPr>
              <w:spacing w:after="0" w:line="240" w:lineRule="auto"/>
              <w:rPr>
                <w:rStyle w:val="Nerykuspabraukimas"/>
                <w:rFonts w:ascii="Times New Roman" w:hAnsi="Times New Roman"/>
                <w:i w:val="0"/>
                <w:color w:val="auto"/>
                <w:sz w:val="20"/>
                <w:szCs w:val="20"/>
              </w:rPr>
            </w:pPr>
            <w:r w:rsidRPr="004372FF">
              <w:rPr>
                <w:rStyle w:val="Nerykuspabraukimas"/>
                <w:rFonts w:ascii="Times New Roman" w:hAnsi="Times New Roman"/>
                <w:i w:val="0"/>
                <w:color w:val="auto"/>
                <w:sz w:val="20"/>
                <w:szCs w:val="20"/>
              </w:rPr>
              <w:t xml:space="preserve">- viktorina – </w:t>
            </w:r>
            <w:proofErr w:type="spellStart"/>
            <w:r w:rsidRPr="004372FF">
              <w:rPr>
                <w:rStyle w:val="Nerykuspabraukimas"/>
                <w:rFonts w:ascii="Times New Roman" w:hAnsi="Times New Roman"/>
                <w:i w:val="0"/>
                <w:color w:val="auto"/>
                <w:sz w:val="20"/>
                <w:szCs w:val="20"/>
              </w:rPr>
              <w:t>protmūšis</w:t>
            </w:r>
            <w:proofErr w:type="spellEnd"/>
            <w:r w:rsidRPr="004372FF">
              <w:rPr>
                <w:rStyle w:val="Nerykuspabraukimas"/>
                <w:rFonts w:ascii="Times New Roman" w:hAnsi="Times New Roman"/>
                <w:i w:val="0"/>
                <w:color w:val="auto"/>
                <w:sz w:val="20"/>
                <w:szCs w:val="20"/>
              </w:rPr>
              <w:t xml:space="preserve"> „AIDS: geriau ž</w:t>
            </w:r>
            <w:r w:rsidR="00FF3F09">
              <w:rPr>
                <w:rStyle w:val="Nerykuspabraukimas"/>
                <w:rFonts w:ascii="Times New Roman" w:hAnsi="Times New Roman"/>
                <w:i w:val="0"/>
                <w:color w:val="auto"/>
                <w:sz w:val="20"/>
                <w:szCs w:val="20"/>
              </w:rPr>
              <w:t>inoti 18</w:t>
            </w:r>
            <w:r w:rsidRPr="004372FF">
              <w:rPr>
                <w:rStyle w:val="Nerykuspabraukimas"/>
                <w:rFonts w:ascii="Times New Roman" w:hAnsi="Times New Roman"/>
                <w:i w:val="0"/>
                <w:color w:val="auto"/>
                <w:sz w:val="20"/>
                <w:szCs w:val="20"/>
              </w:rPr>
              <w:t xml:space="preserve">“; </w:t>
            </w:r>
          </w:p>
          <w:p w:rsidR="004372FF" w:rsidRPr="004372FF" w:rsidRDefault="004372FF" w:rsidP="00A34E82">
            <w:pPr>
              <w:spacing w:after="0" w:line="240" w:lineRule="auto"/>
              <w:rPr>
                <w:rStyle w:val="Nerykuspabraukimas"/>
                <w:rFonts w:ascii="Times New Roman" w:hAnsi="Times New Roman"/>
                <w:i w:val="0"/>
                <w:color w:val="auto"/>
                <w:sz w:val="20"/>
                <w:szCs w:val="20"/>
              </w:rPr>
            </w:pPr>
            <w:r w:rsidRPr="004372FF">
              <w:rPr>
                <w:rStyle w:val="Nerykuspabraukimas"/>
                <w:rFonts w:ascii="Times New Roman" w:hAnsi="Times New Roman"/>
                <w:i w:val="0"/>
                <w:color w:val="auto"/>
                <w:sz w:val="20"/>
                <w:szCs w:val="20"/>
              </w:rPr>
              <w:t>-lankstinukai tėvams - 3;</w:t>
            </w:r>
          </w:p>
          <w:p w:rsidR="004372FF" w:rsidRPr="004372FF" w:rsidRDefault="004372FF" w:rsidP="00A34E82">
            <w:pPr>
              <w:spacing w:after="0" w:line="240" w:lineRule="auto"/>
              <w:rPr>
                <w:rStyle w:val="Nerykuspabraukimas"/>
                <w:rFonts w:ascii="Times New Roman" w:hAnsi="Times New Roman"/>
                <w:i w:val="0"/>
                <w:color w:val="auto"/>
                <w:sz w:val="20"/>
                <w:szCs w:val="20"/>
              </w:rPr>
            </w:pPr>
            <w:r w:rsidRPr="004372FF">
              <w:rPr>
                <w:rStyle w:val="Nerykuspabraukimas"/>
                <w:rFonts w:ascii="Times New Roman" w:hAnsi="Times New Roman"/>
                <w:i w:val="0"/>
                <w:color w:val="auto"/>
                <w:sz w:val="20"/>
                <w:szCs w:val="20"/>
              </w:rPr>
              <w:t>- paskaitos, susitikimai- 4.</w:t>
            </w:r>
          </w:p>
        </w:tc>
      </w:tr>
      <w:tr w:rsidR="004372FF" w:rsidRPr="004372FF" w:rsidTr="00A34E82">
        <w:tc>
          <w:tcPr>
            <w:tcW w:w="2268" w:type="dxa"/>
            <w:shd w:val="clear" w:color="auto" w:fill="auto"/>
          </w:tcPr>
          <w:p w:rsidR="004372FF" w:rsidRPr="004372FF" w:rsidRDefault="004372FF" w:rsidP="004372FF">
            <w:pPr>
              <w:spacing w:after="0" w:line="240" w:lineRule="auto"/>
              <w:rPr>
                <w:rStyle w:val="Nerykuspabraukimas"/>
                <w:rFonts w:ascii="Times New Roman" w:hAnsi="Times New Roman"/>
                <w:b/>
                <w:i w:val="0"/>
                <w:color w:val="auto"/>
                <w:sz w:val="20"/>
                <w:szCs w:val="20"/>
              </w:rPr>
            </w:pPr>
            <w:r>
              <w:rPr>
                <w:rFonts w:ascii="Times New Roman" w:hAnsi="Times New Roman"/>
                <w:b/>
                <w:i/>
                <w:sz w:val="20"/>
                <w:szCs w:val="20"/>
              </w:rPr>
              <w:t xml:space="preserve">Rajoninis rusų kalbos </w:t>
            </w:r>
            <w:r w:rsidRPr="004372FF">
              <w:rPr>
                <w:rFonts w:ascii="Times New Roman" w:hAnsi="Times New Roman"/>
                <w:b/>
                <w:i/>
                <w:sz w:val="20"/>
                <w:szCs w:val="20"/>
              </w:rPr>
              <w:t>projektas ,,Mokomės bendraudami“</w:t>
            </w:r>
          </w:p>
        </w:tc>
        <w:tc>
          <w:tcPr>
            <w:tcW w:w="852" w:type="dxa"/>
            <w:shd w:val="clear" w:color="auto" w:fill="auto"/>
          </w:tcPr>
          <w:p w:rsidR="004372FF" w:rsidRPr="004372FF" w:rsidRDefault="004372FF" w:rsidP="00A34E82">
            <w:pPr>
              <w:spacing w:after="0" w:line="240" w:lineRule="auto"/>
              <w:rPr>
                <w:rStyle w:val="Nerykuspabraukimas"/>
                <w:rFonts w:ascii="Times New Roman" w:hAnsi="Times New Roman"/>
                <w:i w:val="0"/>
                <w:color w:val="auto"/>
                <w:sz w:val="20"/>
                <w:szCs w:val="20"/>
              </w:rPr>
            </w:pPr>
          </w:p>
        </w:tc>
        <w:tc>
          <w:tcPr>
            <w:tcW w:w="3259" w:type="dxa"/>
            <w:shd w:val="clear" w:color="auto" w:fill="auto"/>
          </w:tcPr>
          <w:p w:rsidR="004372FF" w:rsidRPr="004372FF" w:rsidRDefault="004372FF" w:rsidP="00A34E82">
            <w:pPr>
              <w:spacing w:after="0" w:line="240" w:lineRule="auto"/>
              <w:rPr>
                <w:rFonts w:ascii="Times New Roman" w:hAnsi="Times New Roman"/>
                <w:sz w:val="20"/>
                <w:szCs w:val="20"/>
              </w:rPr>
            </w:pPr>
            <w:r w:rsidRPr="004372FF">
              <w:rPr>
                <w:rFonts w:ascii="Times New Roman" w:hAnsi="Times New Roman"/>
                <w:sz w:val="20"/>
                <w:szCs w:val="20"/>
              </w:rPr>
              <w:t>Tikslas - skatinti mokinius domėtis ir pažinti Rusijos kalbą, etnokultūrą.</w:t>
            </w:r>
          </w:p>
        </w:tc>
        <w:tc>
          <w:tcPr>
            <w:tcW w:w="3260" w:type="dxa"/>
            <w:shd w:val="clear" w:color="auto" w:fill="auto"/>
          </w:tcPr>
          <w:p w:rsidR="004372FF" w:rsidRPr="004372FF" w:rsidRDefault="004372FF" w:rsidP="00A34E82">
            <w:pPr>
              <w:spacing w:after="0" w:line="240" w:lineRule="auto"/>
              <w:rPr>
                <w:rStyle w:val="Nerykuspabraukimas"/>
                <w:rFonts w:ascii="Times New Roman" w:hAnsi="Times New Roman"/>
                <w:i w:val="0"/>
                <w:color w:val="auto"/>
                <w:sz w:val="20"/>
                <w:szCs w:val="20"/>
              </w:rPr>
            </w:pPr>
            <w:r w:rsidRPr="004372FF">
              <w:rPr>
                <w:rStyle w:val="Nerykuspabraukimas"/>
                <w:rFonts w:ascii="Times New Roman" w:hAnsi="Times New Roman"/>
                <w:i w:val="0"/>
                <w:color w:val="auto"/>
                <w:sz w:val="20"/>
                <w:szCs w:val="20"/>
              </w:rPr>
              <w:t>-kūrybiškumo ugdymas – prisistatymas;</w:t>
            </w:r>
          </w:p>
          <w:p w:rsidR="004372FF" w:rsidRPr="004372FF" w:rsidRDefault="004372FF" w:rsidP="00A34E82">
            <w:pPr>
              <w:spacing w:after="0" w:line="240" w:lineRule="auto"/>
              <w:rPr>
                <w:rStyle w:val="Nerykuspabraukimas"/>
                <w:rFonts w:ascii="Times New Roman" w:hAnsi="Times New Roman"/>
                <w:i w:val="0"/>
                <w:color w:val="auto"/>
                <w:sz w:val="20"/>
                <w:szCs w:val="20"/>
              </w:rPr>
            </w:pPr>
            <w:r w:rsidRPr="004372FF">
              <w:rPr>
                <w:rStyle w:val="Nerykuspabraukimas"/>
                <w:rFonts w:ascii="Times New Roman" w:hAnsi="Times New Roman"/>
                <w:i w:val="0"/>
                <w:color w:val="auto"/>
                <w:sz w:val="20"/>
                <w:szCs w:val="20"/>
              </w:rPr>
              <w:t>-darbas komandoje, bendradarbiavimo kompetencijų ugdymas;</w:t>
            </w:r>
          </w:p>
          <w:p w:rsidR="004372FF" w:rsidRPr="004372FF" w:rsidRDefault="004372FF" w:rsidP="00A34E82">
            <w:pPr>
              <w:spacing w:after="0" w:line="240" w:lineRule="auto"/>
              <w:rPr>
                <w:rStyle w:val="Nerykuspabraukimas"/>
                <w:rFonts w:ascii="Times New Roman" w:hAnsi="Times New Roman"/>
                <w:i w:val="0"/>
                <w:color w:val="auto"/>
                <w:sz w:val="20"/>
                <w:szCs w:val="20"/>
              </w:rPr>
            </w:pPr>
            <w:r w:rsidRPr="004372FF">
              <w:rPr>
                <w:rStyle w:val="Nerykuspabraukimas"/>
                <w:rFonts w:ascii="Times New Roman" w:hAnsi="Times New Roman"/>
                <w:i w:val="0"/>
                <w:color w:val="auto"/>
                <w:sz w:val="20"/>
                <w:szCs w:val="20"/>
              </w:rPr>
              <w:t>-užsienio kalbos tobulinimas.</w:t>
            </w:r>
          </w:p>
        </w:tc>
      </w:tr>
      <w:tr w:rsidR="004372FF" w:rsidRPr="004372FF" w:rsidTr="00A34E82">
        <w:tc>
          <w:tcPr>
            <w:tcW w:w="2268" w:type="dxa"/>
            <w:shd w:val="clear" w:color="auto" w:fill="auto"/>
          </w:tcPr>
          <w:p w:rsidR="004372FF" w:rsidRPr="004372FF" w:rsidRDefault="004372FF" w:rsidP="004372FF">
            <w:pPr>
              <w:spacing w:after="0" w:line="240" w:lineRule="auto"/>
              <w:rPr>
                <w:rStyle w:val="Nerykuspabraukimas"/>
                <w:rFonts w:ascii="Times New Roman" w:hAnsi="Times New Roman"/>
                <w:b/>
                <w:i w:val="0"/>
                <w:color w:val="auto"/>
                <w:sz w:val="20"/>
                <w:szCs w:val="20"/>
              </w:rPr>
            </w:pPr>
            <w:r>
              <w:rPr>
                <w:rFonts w:ascii="Times New Roman" w:hAnsi="Times New Roman"/>
                <w:b/>
                <w:i/>
                <w:sz w:val="20"/>
                <w:szCs w:val="20"/>
              </w:rPr>
              <w:t>Rajoninis m</w:t>
            </w:r>
            <w:r w:rsidRPr="004372FF">
              <w:rPr>
                <w:rFonts w:ascii="Times New Roman" w:hAnsi="Times New Roman"/>
                <w:b/>
                <w:i/>
                <w:sz w:val="20"/>
                <w:szCs w:val="20"/>
              </w:rPr>
              <w:t>iesto istorinių pastatų maketų projektas ,,Mano miestas“</w:t>
            </w:r>
          </w:p>
        </w:tc>
        <w:tc>
          <w:tcPr>
            <w:tcW w:w="852" w:type="dxa"/>
            <w:shd w:val="clear" w:color="auto" w:fill="auto"/>
          </w:tcPr>
          <w:p w:rsidR="004372FF" w:rsidRPr="004372FF" w:rsidRDefault="004372FF" w:rsidP="00A34E82">
            <w:pPr>
              <w:spacing w:after="0" w:line="240" w:lineRule="auto"/>
              <w:rPr>
                <w:rStyle w:val="Nerykuspabraukimas"/>
                <w:rFonts w:ascii="Times New Roman" w:hAnsi="Times New Roman"/>
                <w:i w:val="0"/>
                <w:color w:val="auto"/>
                <w:sz w:val="20"/>
                <w:szCs w:val="20"/>
              </w:rPr>
            </w:pPr>
            <w:r w:rsidRPr="004372FF">
              <w:rPr>
                <w:rStyle w:val="Nerykuspabraukimas"/>
                <w:rFonts w:ascii="Times New Roman" w:hAnsi="Times New Roman"/>
                <w:i w:val="0"/>
                <w:color w:val="auto"/>
                <w:sz w:val="20"/>
                <w:szCs w:val="20"/>
              </w:rPr>
              <w:t>498 eurai</w:t>
            </w:r>
          </w:p>
        </w:tc>
        <w:tc>
          <w:tcPr>
            <w:tcW w:w="3259" w:type="dxa"/>
            <w:shd w:val="clear" w:color="auto" w:fill="auto"/>
          </w:tcPr>
          <w:p w:rsidR="004372FF" w:rsidRPr="004372FF" w:rsidRDefault="004372FF" w:rsidP="00A34E82">
            <w:pPr>
              <w:spacing w:after="0" w:line="240" w:lineRule="auto"/>
              <w:rPr>
                <w:rStyle w:val="Nerykuspabraukimas"/>
                <w:rFonts w:ascii="Times New Roman" w:hAnsi="Times New Roman"/>
                <w:i w:val="0"/>
                <w:color w:val="auto"/>
                <w:sz w:val="20"/>
                <w:szCs w:val="20"/>
              </w:rPr>
            </w:pPr>
            <w:r w:rsidRPr="004372FF">
              <w:rPr>
                <w:rFonts w:ascii="Times New Roman" w:hAnsi="Times New Roman"/>
                <w:sz w:val="20"/>
                <w:szCs w:val="20"/>
                <w:shd w:val="clear" w:color="auto" w:fill="FFFFFF"/>
              </w:rPr>
              <w:t>Viešinti Kretingos istorinių objektų svarbą, pažymint Lietuvos 100-</w:t>
            </w:r>
            <w:proofErr w:type="spellStart"/>
            <w:r w:rsidRPr="004372FF">
              <w:rPr>
                <w:rFonts w:ascii="Times New Roman" w:hAnsi="Times New Roman"/>
                <w:sz w:val="20"/>
                <w:szCs w:val="20"/>
                <w:shd w:val="clear" w:color="auto" w:fill="FFFFFF"/>
              </w:rPr>
              <w:t>metį</w:t>
            </w:r>
            <w:proofErr w:type="spellEnd"/>
            <w:r w:rsidRPr="004372FF">
              <w:rPr>
                <w:rFonts w:ascii="Times New Roman" w:hAnsi="Times New Roman"/>
                <w:sz w:val="20"/>
                <w:szCs w:val="20"/>
                <w:shd w:val="clear" w:color="auto" w:fill="FFFFFF"/>
              </w:rPr>
              <w:t>.</w:t>
            </w:r>
          </w:p>
        </w:tc>
        <w:tc>
          <w:tcPr>
            <w:tcW w:w="3260" w:type="dxa"/>
            <w:shd w:val="clear" w:color="auto" w:fill="auto"/>
          </w:tcPr>
          <w:p w:rsidR="004372FF" w:rsidRPr="004372FF" w:rsidRDefault="004372FF" w:rsidP="00A34E82">
            <w:pPr>
              <w:spacing w:after="0" w:line="240" w:lineRule="auto"/>
              <w:rPr>
                <w:rStyle w:val="Nerykuspabraukimas"/>
                <w:rFonts w:ascii="Times New Roman" w:hAnsi="Times New Roman"/>
                <w:i w:val="0"/>
                <w:color w:val="auto"/>
                <w:sz w:val="20"/>
                <w:szCs w:val="20"/>
              </w:rPr>
            </w:pPr>
            <w:r w:rsidRPr="004372FF">
              <w:rPr>
                <w:rStyle w:val="Nerykuspabraukimas"/>
                <w:rFonts w:ascii="Times New Roman" w:hAnsi="Times New Roman"/>
                <w:i w:val="0"/>
                <w:color w:val="auto"/>
                <w:sz w:val="20"/>
                <w:szCs w:val="20"/>
              </w:rPr>
              <w:t>-pažintis su Kretingos istorija;</w:t>
            </w:r>
          </w:p>
          <w:p w:rsidR="004372FF" w:rsidRPr="004372FF" w:rsidRDefault="004372FF" w:rsidP="00A34E82">
            <w:pPr>
              <w:spacing w:after="0" w:line="240" w:lineRule="auto"/>
              <w:rPr>
                <w:rStyle w:val="Nerykuspabraukimas"/>
                <w:rFonts w:ascii="Times New Roman" w:hAnsi="Times New Roman"/>
                <w:i w:val="0"/>
                <w:color w:val="auto"/>
                <w:sz w:val="20"/>
                <w:szCs w:val="20"/>
              </w:rPr>
            </w:pPr>
            <w:r w:rsidRPr="004372FF">
              <w:rPr>
                <w:rStyle w:val="Nerykuspabraukimas"/>
                <w:rFonts w:ascii="Times New Roman" w:hAnsi="Times New Roman"/>
                <w:i w:val="0"/>
                <w:color w:val="auto"/>
                <w:sz w:val="20"/>
                <w:szCs w:val="20"/>
              </w:rPr>
              <w:t>-kūrybiškumo ugdymas;</w:t>
            </w:r>
          </w:p>
          <w:p w:rsidR="004372FF" w:rsidRPr="004372FF" w:rsidRDefault="004372FF" w:rsidP="00A34E82">
            <w:pPr>
              <w:spacing w:after="0" w:line="240" w:lineRule="auto"/>
              <w:rPr>
                <w:rStyle w:val="Nerykuspabraukimas"/>
                <w:rFonts w:ascii="Times New Roman" w:hAnsi="Times New Roman"/>
                <w:i w:val="0"/>
                <w:color w:val="auto"/>
                <w:sz w:val="20"/>
                <w:szCs w:val="20"/>
              </w:rPr>
            </w:pPr>
            <w:r w:rsidRPr="004372FF">
              <w:rPr>
                <w:rStyle w:val="Nerykuspabraukimas"/>
                <w:rFonts w:ascii="Times New Roman" w:hAnsi="Times New Roman"/>
                <w:i w:val="0"/>
                <w:color w:val="auto"/>
                <w:sz w:val="20"/>
                <w:szCs w:val="20"/>
              </w:rPr>
              <w:t xml:space="preserve">-pagamintas Tiškevičių koplyčios maketas. </w:t>
            </w:r>
          </w:p>
        </w:tc>
      </w:tr>
      <w:tr w:rsidR="004372FF" w:rsidRPr="004372FF" w:rsidTr="00A34E82">
        <w:tc>
          <w:tcPr>
            <w:tcW w:w="2268" w:type="dxa"/>
            <w:shd w:val="clear" w:color="auto" w:fill="auto"/>
          </w:tcPr>
          <w:p w:rsidR="004372FF" w:rsidRPr="004372FF" w:rsidRDefault="004372FF" w:rsidP="004372FF">
            <w:pPr>
              <w:spacing w:after="0" w:line="240" w:lineRule="auto"/>
              <w:rPr>
                <w:rFonts w:ascii="Times New Roman" w:hAnsi="Times New Roman"/>
                <w:b/>
                <w:i/>
                <w:sz w:val="20"/>
                <w:szCs w:val="20"/>
              </w:rPr>
            </w:pPr>
            <w:r>
              <w:rPr>
                <w:rFonts w:ascii="Times New Roman" w:hAnsi="Times New Roman"/>
                <w:b/>
                <w:i/>
                <w:sz w:val="20"/>
                <w:szCs w:val="20"/>
              </w:rPr>
              <w:t>Respublikinis p</w:t>
            </w:r>
            <w:r w:rsidRPr="004372FF">
              <w:rPr>
                <w:rFonts w:ascii="Times New Roman" w:hAnsi="Times New Roman"/>
                <w:b/>
                <w:i/>
                <w:sz w:val="20"/>
                <w:szCs w:val="20"/>
              </w:rPr>
              <w:t>rojektas ,,Olimpinė savaitė“</w:t>
            </w:r>
          </w:p>
        </w:tc>
        <w:tc>
          <w:tcPr>
            <w:tcW w:w="852" w:type="dxa"/>
            <w:shd w:val="clear" w:color="auto" w:fill="auto"/>
          </w:tcPr>
          <w:p w:rsidR="004372FF" w:rsidRPr="004372FF" w:rsidRDefault="004372FF" w:rsidP="00A34E82">
            <w:pPr>
              <w:spacing w:after="0" w:line="240" w:lineRule="auto"/>
              <w:rPr>
                <w:rStyle w:val="Nerykuspabraukimas"/>
                <w:rFonts w:ascii="Times New Roman" w:hAnsi="Times New Roman"/>
                <w:i w:val="0"/>
                <w:color w:val="auto"/>
                <w:sz w:val="20"/>
                <w:szCs w:val="20"/>
              </w:rPr>
            </w:pPr>
          </w:p>
        </w:tc>
        <w:tc>
          <w:tcPr>
            <w:tcW w:w="3259" w:type="dxa"/>
            <w:shd w:val="clear" w:color="auto" w:fill="auto"/>
          </w:tcPr>
          <w:p w:rsidR="004372FF" w:rsidRPr="004372FF" w:rsidRDefault="004372FF" w:rsidP="00A34E82">
            <w:pPr>
              <w:spacing w:after="0" w:line="240" w:lineRule="auto"/>
              <w:rPr>
                <w:rStyle w:val="Nerykuspabraukimas"/>
                <w:rFonts w:ascii="Times New Roman" w:hAnsi="Times New Roman"/>
                <w:i w:val="0"/>
                <w:color w:val="auto"/>
                <w:sz w:val="20"/>
                <w:szCs w:val="20"/>
              </w:rPr>
            </w:pPr>
            <w:r w:rsidRPr="004372FF">
              <w:rPr>
                <w:rFonts w:ascii="Times New Roman" w:eastAsia="Times New Roman" w:hAnsi="Times New Roman"/>
                <w:sz w:val="20"/>
                <w:szCs w:val="20"/>
                <w:lang w:eastAsia="lt-LT"/>
              </w:rPr>
              <w:t>Skirtas pradinių klasių mokiniams, sveikos gyvensenos bei fizinio aktyvumo įpročiams gerinti.</w:t>
            </w:r>
          </w:p>
        </w:tc>
        <w:tc>
          <w:tcPr>
            <w:tcW w:w="3260" w:type="dxa"/>
            <w:shd w:val="clear" w:color="auto" w:fill="auto"/>
          </w:tcPr>
          <w:p w:rsidR="004372FF" w:rsidRPr="004372FF" w:rsidRDefault="004372FF" w:rsidP="00A34E82">
            <w:pPr>
              <w:spacing w:after="0" w:line="240" w:lineRule="auto"/>
              <w:rPr>
                <w:rStyle w:val="Nerykuspabraukimas"/>
                <w:rFonts w:ascii="Times New Roman" w:hAnsi="Times New Roman"/>
                <w:i w:val="0"/>
                <w:color w:val="auto"/>
                <w:sz w:val="20"/>
                <w:szCs w:val="20"/>
              </w:rPr>
            </w:pPr>
            <w:r w:rsidRPr="004372FF">
              <w:rPr>
                <w:rStyle w:val="Nerykuspabraukimas"/>
                <w:rFonts w:ascii="Times New Roman" w:hAnsi="Times New Roman"/>
                <w:i w:val="0"/>
                <w:color w:val="auto"/>
                <w:sz w:val="20"/>
                <w:szCs w:val="20"/>
              </w:rPr>
              <w:t>-fizinio aktyvumo ir sveikos gyvensenos ugdymas;</w:t>
            </w:r>
          </w:p>
          <w:p w:rsidR="004372FF" w:rsidRPr="004372FF" w:rsidRDefault="004372FF" w:rsidP="00A34E82">
            <w:pPr>
              <w:spacing w:after="0" w:line="240" w:lineRule="auto"/>
              <w:rPr>
                <w:rStyle w:val="Nerykuspabraukimas"/>
                <w:rFonts w:ascii="Times New Roman" w:hAnsi="Times New Roman"/>
                <w:i w:val="0"/>
                <w:color w:val="auto"/>
                <w:sz w:val="20"/>
                <w:szCs w:val="20"/>
              </w:rPr>
            </w:pPr>
            <w:r w:rsidRPr="004372FF">
              <w:rPr>
                <w:rStyle w:val="Nerykuspabraukimas"/>
                <w:rFonts w:ascii="Times New Roman" w:hAnsi="Times New Roman"/>
                <w:i w:val="0"/>
                <w:color w:val="auto"/>
                <w:sz w:val="20"/>
                <w:szCs w:val="20"/>
              </w:rPr>
              <w:t>-naujos įvairios aktyvios veiklos pertraukų metu;</w:t>
            </w:r>
          </w:p>
          <w:p w:rsidR="004372FF" w:rsidRPr="004372FF" w:rsidRDefault="004372FF" w:rsidP="00A34E82">
            <w:pPr>
              <w:spacing w:after="0" w:line="240" w:lineRule="auto"/>
              <w:rPr>
                <w:rStyle w:val="Nerykuspabraukimas"/>
                <w:rFonts w:ascii="Times New Roman" w:hAnsi="Times New Roman"/>
                <w:i w:val="0"/>
                <w:color w:val="auto"/>
                <w:sz w:val="20"/>
                <w:szCs w:val="20"/>
              </w:rPr>
            </w:pPr>
            <w:r w:rsidRPr="004372FF">
              <w:rPr>
                <w:rStyle w:val="Nerykuspabraukimas"/>
                <w:rFonts w:ascii="Times New Roman" w:hAnsi="Times New Roman"/>
                <w:i w:val="0"/>
                <w:color w:val="auto"/>
                <w:sz w:val="20"/>
                <w:szCs w:val="20"/>
              </w:rPr>
              <w:t>-gautos rekomendacijos mokytojams.</w:t>
            </w:r>
          </w:p>
        </w:tc>
      </w:tr>
      <w:tr w:rsidR="004372FF" w:rsidRPr="004372FF" w:rsidTr="00A34E82">
        <w:tc>
          <w:tcPr>
            <w:tcW w:w="2268" w:type="dxa"/>
            <w:shd w:val="clear" w:color="auto" w:fill="auto"/>
          </w:tcPr>
          <w:p w:rsidR="004372FF" w:rsidRPr="004372FF" w:rsidRDefault="004372FF" w:rsidP="00A34E82">
            <w:pPr>
              <w:spacing w:after="0" w:line="240" w:lineRule="auto"/>
              <w:rPr>
                <w:rStyle w:val="Nerykuspabraukimas"/>
                <w:rFonts w:ascii="Times New Roman" w:hAnsi="Times New Roman"/>
                <w:b/>
                <w:i w:val="0"/>
                <w:color w:val="auto"/>
                <w:sz w:val="20"/>
                <w:szCs w:val="20"/>
              </w:rPr>
            </w:pPr>
            <w:r>
              <w:rPr>
                <w:rFonts w:ascii="Times New Roman" w:hAnsi="Times New Roman"/>
                <w:b/>
                <w:i/>
                <w:sz w:val="20"/>
                <w:szCs w:val="20"/>
              </w:rPr>
              <w:t xml:space="preserve">Respublikinis projektas </w:t>
            </w:r>
            <w:r w:rsidRPr="004372FF">
              <w:rPr>
                <w:rFonts w:ascii="Times New Roman" w:hAnsi="Times New Roman"/>
                <w:b/>
                <w:i/>
                <w:sz w:val="20"/>
                <w:szCs w:val="20"/>
              </w:rPr>
              <w:t xml:space="preserve">,,Mokyklų aprūpinimas gamtos ir technologinių mokslų priemonėmis“ </w:t>
            </w:r>
            <w:r w:rsidRPr="004372FF">
              <w:rPr>
                <w:rFonts w:ascii="Times New Roman" w:hAnsi="Times New Roman"/>
                <w:b/>
                <w:i/>
                <w:sz w:val="20"/>
                <w:szCs w:val="20"/>
                <w:shd w:val="clear" w:color="auto" w:fill="FFFFFF"/>
              </w:rPr>
              <w:t>(Europos Sąjungos struktūrinių fondų ir Lietuvos Respublikos valstybės biudžeto lėšos)</w:t>
            </w:r>
          </w:p>
        </w:tc>
        <w:tc>
          <w:tcPr>
            <w:tcW w:w="852" w:type="dxa"/>
            <w:shd w:val="clear" w:color="auto" w:fill="auto"/>
          </w:tcPr>
          <w:p w:rsidR="004372FF" w:rsidRPr="004372FF" w:rsidRDefault="004372FF" w:rsidP="00A34E82">
            <w:pPr>
              <w:spacing w:after="0" w:line="240" w:lineRule="auto"/>
              <w:rPr>
                <w:rStyle w:val="Nerykuspabraukimas"/>
                <w:rFonts w:ascii="Times New Roman" w:hAnsi="Times New Roman"/>
                <w:i w:val="0"/>
                <w:color w:val="auto"/>
                <w:sz w:val="20"/>
                <w:szCs w:val="20"/>
              </w:rPr>
            </w:pPr>
          </w:p>
        </w:tc>
        <w:tc>
          <w:tcPr>
            <w:tcW w:w="3259" w:type="dxa"/>
            <w:shd w:val="clear" w:color="auto" w:fill="auto"/>
          </w:tcPr>
          <w:p w:rsidR="004372FF" w:rsidRPr="004372FF" w:rsidRDefault="004372FF" w:rsidP="00A34E82">
            <w:pPr>
              <w:spacing w:after="0" w:line="240" w:lineRule="auto"/>
              <w:rPr>
                <w:rStyle w:val="Nerykuspabraukimas"/>
                <w:rFonts w:ascii="Times New Roman" w:hAnsi="Times New Roman"/>
                <w:i w:val="0"/>
                <w:color w:val="auto"/>
                <w:sz w:val="20"/>
                <w:szCs w:val="20"/>
              </w:rPr>
            </w:pPr>
            <w:r w:rsidRPr="004372FF">
              <w:rPr>
                <w:rFonts w:ascii="Times New Roman" w:hAnsi="Times New Roman"/>
                <w:sz w:val="20"/>
                <w:szCs w:val="20"/>
                <w:shd w:val="clear" w:color="auto" w:fill="FFFFFF"/>
              </w:rPr>
              <w:t>Didinti bendrojo ugdymo įstaigų tinklo veiklos efektyvumą, modernizuoti gamtos ir technologinių mokslų mokymo(</w:t>
            </w:r>
            <w:proofErr w:type="spellStart"/>
            <w:r w:rsidRPr="004372FF">
              <w:rPr>
                <w:rFonts w:ascii="Times New Roman" w:hAnsi="Times New Roman"/>
                <w:sz w:val="20"/>
                <w:szCs w:val="20"/>
                <w:shd w:val="clear" w:color="auto" w:fill="FFFFFF"/>
              </w:rPr>
              <w:t>si</w:t>
            </w:r>
            <w:proofErr w:type="spellEnd"/>
            <w:r w:rsidRPr="004372FF">
              <w:rPr>
                <w:rFonts w:ascii="Times New Roman" w:hAnsi="Times New Roman"/>
                <w:sz w:val="20"/>
                <w:szCs w:val="20"/>
                <w:shd w:val="clear" w:color="auto" w:fill="FFFFFF"/>
              </w:rPr>
              <w:t>) aplinką.</w:t>
            </w:r>
          </w:p>
        </w:tc>
        <w:tc>
          <w:tcPr>
            <w:tcW w:w="3260" w:type="dxa"/>
            <w:shd w:val="clear" w:color="auto" w:fill="auto"/>
          </w:tcPr>
          <w:p w:rsidR="004372FF" w:rsidRPr="004372FF" w:rsidRDefault="004372FF" w:rsidP="00A34E82">
            <w:pPr>
              <w:spacing w:after="0" w:line="240" w:lineRule="auto"/>
              <w:rPr>
                <w:rStyle w:val="Nerykuspabraukimas"/>
                <w:rFonts w:ascii="Times New Roman" w:hAnsi="Times New Roman"/>
                <w:i w:val="0"/>
                <w:color w:val="auto"/>
                <w:sz w:val="20"/>
                <w:szCs w:val="20"/>
              </w:rPr>
            </w:pPr>
            <w:r w:rsidRPr="004372FF">
              <w:rPr>
                <w:rStyle w:val="Nerykuspabraukimas"/>
                <w:rFonts w:ascii="Times New Roman" w:hAnsi="Times New Roman"/>
                <w:i w:val="0"/>
                <w:color w:val="auto"/>
                <w:sz w:val="20"/>
                <w:szCs w:val="20"/>
              </w:rPr>
              <w:t>-mokymo priemonių ir įrangos atnaujinimas;</w:t>
            </w:r>
          </w:p>
          <w:p w:rsidR="004372FF" w:rsidRPr="004372FF" w:rsidRDefault="004372FF" w:rsidP="00A34E82">
            <w:pPr>
              <w:spacing w:after="0" w:line="240" w:lineRule="auto"/>
              <w:rPr>
                <w:rStyle w:val="Nerykuspabraukimas"/>
                <w:rFonts w:ascii="Times New Roman" w:hAnsi="Times New Roman"/>
                <w:i w:val="0"/>
                <w:color w:val="auto"/>
                <w:sz w:val="20"/>
                <w:szCs w:val="20"/>
              </w:rPr>
            </w:pPr>
            <w:r w:rsidRPr="004372FF">
              <w:rPr>
                <w:rStyle w:val="Nerykuspabraukimas"/>
                <w:rFonts w:ascii="Times New Roman" w:hAnsi="Times New Roman"/>
                <w:i w:val="0"/>
                <w:color w:val="auto"/>
                <w:sz w:val="20"/>
                <w:szCs w:val="20"/>
              </w:rPr>
              <w:t>-metodinė medžiaga mokytojams;</w:t>
            </w:r>
          </w:p>
          <w:p w:rsidR="004372FF" w:rsidRPr="004372FF" w:rsidRDefault="004372FF" w:rsidP="00A34E82">
            <w:pPr>
              <w:spacing w:after="0" w:line="240" w:lineRule="auto"/>
              <w:rPr>
                <w:rStyle w:val="Nerykuspabraukimas"/>
                <w:rFonts w:ascii="Times New Roman" w:hAnsi="Times New Roman"/>
                <w:i w:val="0"/>
                <w:color w:val="auto"/>
                <w:sz w:val="20"/>
                <w:szCs w:val="20"/>
              </w:rPr>
            </w:pPr>
            <w:r w:rsidRPr="004372FF">
              <w:rPr>
                <w:rStyle w:val="Nerykuspabraukimas"/>
                <w:rFonts w:ascii="Times New Roman" w:hAnsi="Times New Roman"/>
                <w:i w:val="0"/>
                <w:color w:val="auto"/>
                <w:sz w:val="20"/>
                <w:szCs w:val="20"/>
              </w:rPr>
              <w:t>-inovatyvios pamokos.</w:t>
            </w:r>
          </w:p>
        </w:tc>
      </w:tr>
      <w:tr w:rsidR="004372FF" w:rsidRPr="004372FF" w:rsidTr="00A34E82">
        <w:tc>
          <w:tcPr>
            <w:tcW w:w="2268" w:type="dxa"/>
            <w:shd w:val="clear" w:color="auto" w:fill="auto"/>
          </w:tcPr>
          <w:p w:rsidR="004372FF" w:rsidRPr="004372FF" w:rsidRDefault="004372FF" w:rsidP="00A34E82">
            <w:pPr>
              <w:spacing w:after="0" w:line="240" w:lineRule="auto"/>
              <w:rPr>
                <w:rFonts w:ascii="Times New Roman" w:hAnsi="Times New Roman"/>
                <w:b/>
                <w:i/>
                <w:sz w:val="20"/>
                <w:szCs w:val="20"/>
              </w:rPr>
            </w:pPr>
            <w:r>
              <w:rPr>
                <w:rFonts w:ascii="Times New Roman" w:hAnsi="Times New Roman"/>
                <w:b/>
                <w:i/>
                <w:sz w:val="20"/>
                <w:szCs w:val="20"/>
              </w:rPr>
              <w:t xml:space="preserve">Respublikinis projektas </w:t>
            </w:r>
            <w:r w:rsidRPr="004372FF">
              <w:rPr>
                <w:rFonts w:ascii="Times New Roman" w:hAnsi="Times New Roman"/>
                <w:b/>
                <w:i/>
                <w:sz w:val="20"/>
                <w:szCs w:val="20"/>
              </w:rPr>
              <w:t>,,100 Lietuvos mokyklų x 100 šimtmečio programavimo valandų“</w:t>
            </w:r>
          </w:p>
        </w:tc>
        <w:tc>
          <w:tcPr>
            <w:tcW w:w="852" w:type="dxa"/>
            <w:shd w:val="clear" w:color="auto" w:fill="auto"/>
          </w:tcPr>
          <w:p w:rsidR="004372FF" w:rsidRPr="004372FF" w:rsidRDefault="004372FF" w:rsidP="00A34E82">
            <w:pPr>
              <w:spacing w:after="0" w:line="240" w:lineRule="auto"/>
              <w:rPr>
                <w:rStyle w:val="Nerykuspabraukimas"/>
                <w:rFonts w:ascii="Times New Roman" w:hAnsi="Times New Roman"/>
                <w:i w:val="0"/>
                <w:color w:val="auto"/>
                <w:sz w:val="20"/>
                <w:szCs w:val="20"/>
              </w:rPr>
            </w:pPr>
          </w:p>
        </w:tc>
        <w:tc>
          <w:tcPr>
            <w:tcW w:w="3259" w:type="dxa"/>
            <w:shd w:val="clear" w:color="auto" w:fill="auto"/>
          </w:tcPr>
          <w:p w:rsidR="004372FF" w:rsidRPr="004372FF" w:rsidRDefault="004372FF" w:rsidP="00A34E82">
            <w:pPr>
              <w:spacing w:after="0" w:line="240" w:lineRule="auto"/>
              <w:rPr>
                <w:rStyle w:val="Nerykuspabraukimas"/>
                <w:rFonts w:ascii="Times New Roman" w:hAnsi="Times New Roman"/>
                <w:i w:val="0"/>
                <w:color w:val="auto"/>
                <w:sz w:val="20"/>
                <w:szCs w:val="20"/>
              </w:rPr>
            </w:pPr>
            <w:r w:rsidRPr="004372FF">
              <w:rPr>
                <w:rFonts w:ascii="Times New Roman" w:hAnsi="Times New Roman"/>
                <w:sz w:val="20"/>
                <w:szCs w:val="20"/>
                <w:shd w:val="clear" w:color="auto" w:fill="FFFFFF"/>
              </w:rPr>
              <w:t>Pasiekti 100 tūkst. kūrybiškų rytojaus technologijų kūrėjų ir paversti technologinį raštingumą ,,higiena“, paskatinti vaikus rinktis studijuoti ar gilintis į technologijų sritį. </w:t>
            </w:r>
          </w:p>
        </w:tc>
        <w:tc>
          <w:tcPr>
            <w:tcW w:w="3260" w:type="dxa"/>
            <w:shd w:val="clear" w:color="auto" w:fill="auto"/>
          </w:tcPr>
          <w:p w:rsidR="004372FF" w:rsidRPr="004372FF" w:rsidRDefault="004372FF" w:rsidP="00A34E82">
            <w:pPr>
              <w:spacing w:after="0" w:line="240" w:lineRule="auto"/>
              <w:rPr>
                <w:rStyle w:val="Nerykuspabraukimas"/>
                <w:rFonts w:ascii="Times New Roman" w:hAnsi="Times New Roman"/>
                <w:i w:val="0"/>
                <w:color w:val="auto"/>
                <w:sz w:val="20"/>
                <w:szCs w:val="20"/>
              </w:rPr>
            </w:pPr>
            <w:r w:rsidRPr="004372FF">
              <w:rPr>
                <w:rStyle w:val="Nerykuspabraukimas"/>
                <w:rFonts w:ascii="Times New Roman" w:hAnsi="Times New Roman"/>
                <w:i w:val="0"/>
                <w:color w:val="auto"/>
                <w:sz w:val="20"/>
                <w:szCs w:val="20"/>
              </w:rPr>
              <w:t>-technologijų pamokos kitaip;</w:t>
            </w:r>
          </w:p>
          <w:p w:rsidR="004372FF" w:rsidRPr="004372FF" w:rsidRDefault="004372FF" w:rsidP="00A34E82">
            <w:pPr>
              <w:spacing w:after="0" w:line="240" w:lineRule="auto"/>
              <w:rPr>
                <w:rStyle w:val="Nerykuspabraukimas"/>
                <w:rFonts w:ascii="Times New Roman" w:hAnsi="Times New Roman"/>
                <w:i w:val="0"/>
                <w:color w:val="auto"/>
                <w:sz w:val="20"/>
                <w:szCs w:val="20"/>
              </w:rPr>
            </w:pPr>
            <w:r w:rsidRPr="004372FF">
              <w:rPr>
                <w:rStyle w:val="Nerykuspabraukimas"/>
                <w:rFonts w:ascii="Times New Roman" w:hAnsi="Times New Roman"/>
                <w:i w:val="0"/>
                <w:color w:val="auto"/>
                <w:sz w:val="20"/>
                <w:szCs w:val="20"/>
              </w:rPr>
              <w:t>-integruoti virtualūs Lietuvos istorijos, kultūros programavimo užsiėmimai.</w:t>
            </w:r>
          </w:p>
        </w:tc>
      </w:tr>
      <w:tr w:rsidR="004372FF" w:rsidRPr="004372FF" w:rsidTr="00A34E82">
        <w:tc>
          <w:tcPr>
            <w:tcW w:w="2268" w:type="dxa"/>
            <w:shd w:val="clear" w:color="auto" w:fill="auto"/>
          </w:tcPr>
          <w:p w:rsidR="004372FF" w:rsidRPr="004372FF" w:rsidRDefault="004372FF" w:rsidP="00A34E82">
            <w:pPr>
              <w:spacing w:after="0" w:line="240" w:lineRule="auto"/>
              <w:rPr>
                <w:rFonts w:ascii="Times New Roman" w:hAnsi="Times New Roman"/>
                <w:b/>
                <w:i/>
                <w:sz w:val="20"/>
                <w:szCs w:val="20"/>
              </w:rPr>
            </w:pPr>
            <w:r>
              <w:rPr>
                <w:rFonts w:ascii="Times New Roman" w:hAnsi="Times New Roman"/>
                <w:b/>
                <w:i/>
                <w:sz w:val="20"/>
                <w:szCs w:val="20"/>
              </w:rPr>
              <w:t xml:space="preserve">Tarptautinis projektas </w:t>
            </w:r>
            <w:r w:rsidRPr="004372FF">
              <w:rPr>
                <w:rFonts w:ascii="Times New Roman" w:hAnsi="Times New Roman"/>
                <w:b/>
                <w:i/>
                <w:sz w:val="20"/>
                <w:szCs w:val="20"/>
              </w:rPr>
              <w:t>,,ERASMUS+“ ,,</w:t>
            </w:r>
            <w:proofErr w:type="spellStart"/>
            <w:r w:rsidRPr="004372FF">
              <w:rPr>
                <w:rFonts w:ascii="Times New Roman" w:hAnsi="Times New Roman"/>
                <w:b/>
                <w:i/>
                <w:sz w:val="20"/>
                <w:szCs w:val="20"/>
              </w:rPr>
              <w:t>Inkliuzinis</w:t>
            </w:r>
            <w:proofErr w:type="spellEnd"/>
            <w:r w:rsidRPr="004372FF">
              <w:rPr>
                <w:rFonts w:ascii="Times New Roman" w:hAnsi="Times New Roman"/>
                <w:b/>
                <w:i/>
                <w:sz w:val="20"/>
                <w:szCs w:val="20"/>
              </w:rPr>
              <w:t xml:space="preserve"> (integruotas) ugdymas, </w:t>
            </w:r>
            <w:r w:rsidRPr="004372FF">
              <w:rPr>
                <w:rFonts w:ascii="Times New Roman" w:hAnsi="Times New Roman"/>
                <w:b/>
                <w:i/>
                <w:sz w:val="20"/>
                <w:szCs w:val="20"/>
              </w:rPr>
              <w:lastRenderedPageBreak/>
              <w:t>apimantis darbo klasėje su skirtingų gebėjimų ir poreikių mokiniais, užkertant kelią ankstyvam jų iškritimui iš mokymo sistemos“</w:t>
            </w:r>
          </w:p>
        </w:tc>
        <w:tc>
          <w:tcPr>
            <w:tcW w:w="852" w:type="dxa"/>
            <w:shd w:val="clear" w:color="auto" w:fill="auto"/>
          </w:tcPr>
          <w:p w:rsidR="004372FF" w:rsidRPr="004372FF" w:rsidRDefault="004372FF" w:rsidP="00A34E82">
            <w:pPr>
              <w:spacing w:after="0" w:line="240" w:lineRule="auto"/>
              <w:rPr>
                <w:rStyle w:val="Nerykuspabraukimas"/>
                <w:rFonts w:ascii="Times New Roman" w:hAnsi="Times New Roman"/>
                <w:i w:val="0"/>
                <w:color w:val="auto"/>
                <w:sz w:val="20"/>
                <w:szCs w:val="20"/>
              </w:rPr>
            </w:pPr>
          </w:p>
        </w:tc>
        <w:tc>
          <w:tcPr>
            <w:tcW w:w="3259" w:type="dxa"/>
            <w:shd w:val="clear" w:color="auto" w:fill="auto"/>
          </w:tcPr>
          <w:p w:rsidR="004372FF" w:rsidRPr="004372FF" w:rsidRDefault="004372FF" w:rsidP="00A34E82">
            <w:pPr>
              <w:spacing w:after="0" w:line="240" w:lineRule="auto"/>
              <w:rPr>
                <w:rFonts w:ascii="Times New Roman" w:hAnsi="Times New Roman"/>
                <w:sz w:val="20"/>
                <w:szCs w:val="20"/>
                <w:shd w:val="clear" w:color="auto" w:fill="FFFFFF"/>
              </w:rPr>
            </w:pPr>
            <w:r w:rsidRPr="004372FF">
              <w:rPr>
                <w:rFonts w:ascii="Times New Roman" w:hAnsi="Times New Roman"/>
                <w:sz w:val="20"/>
                <w:szCs w:val="20"/>
              </w:rPr>
              <w:t>Mokytojų kvalifikacijos kėlimas.</w:t>
            </w:r>
          </w:p>
        </w:tc>
        <w:tc>
          <w:tcPr>
            <w:tcW w:w="3260" w:type="dxa"/>
            <w:shd w:val="clear" w:color="auto" w:fill="auto"/>
          </w:tcPr>
          <w:p w:rsidR="004372FF" w:rsidRPr="004372FF" w:rsidRDefault="004372FF" w:rsidP="00A34E82">
            <w:pPr>
              <w:spacing w:after="0" w:line="240" w:lineRule="auto"/>
              <w:rPr>
                <w:rStyle w:val="Nerykuspabraukimas"/>
                <w:rFonts w:ascii="Times New Roman" w:hAnsi="Times New Roman"/>
                <w:i w:val="0"/>
                <w:color w:val="auto"/>
                <w:sz w:val="20"/>
                <w:szCs w:val="20"/>
              </w:rPr>
            </w:pPr>
            <w:r w:rsidRPr="004372FF">
              <w:rPr>
                <w:rStyle w:val="Nerykuspabraukimas"/>
                <w:rFonts w:ascii="Times New Roman" w:hAnsi="Times New Roman"/>
                <w:i w:val="0"/>
                <w:color w:val="auto"/>
                <w:sz w:val="20"/>
                <w:szCs w:val="20"/>
              </w:rPr>
              <w:t>-pažintis su Danijos, Latvijos, Slovakijos darbo patirtimi;</w:t>
            </w:r>
          </w:p>
          <w:p w:rsidR="004372FF" w:rsidRPr="004372FF" w:rsidRDefault="004372FF" w:rsidP="00A34E82">
            <w:pPr>
              <w:spacing w:after="0" w:line="240" w:lineRule="auto"/>
              <w:rPr>
                <w:rStyle w:val="Nerykuspabraukimas"/>
                <w:rFonts w:ascii="Times New Roman" w:hAnsi="Times New Roman"/>
                <w:i w:val="0"/>
                <w:color w:val="auto"/>
                <w:sz w:val="20"/>
                <w:szCs w:val="20"/>
              </w:rPr>
            </w:pPr>
            <w:r w:rsidRPr="004372FF">
              <w:rPr>
                <w:rStyle w:val="Nerykuspabraukimas"/>
                <w:rFonts w:ascii="Times New Roman" w:hAnsi="Times New Roman"/>
                <w:i w:val="0"/>
                <w:color w:val="auto"/>
                <w:sz w:val="20"/>
                <w:szCs w:val="20"/>
              </w:rPr>
              <w:t>-kvalifikacinė programa Graikijoje;</w:t>
            </w:r>
          </w:p>
          <w:p w:rsidR="004372FF" w:rsidRPr="004372FF" w:rsidRDefault="004372FF" w:rsidP="00A34E82">
            <w:pPr>
              <w:spacing w:after="0" w:line="240" w:lineRule="auto"/>
              <w:rPr>
                <w:rStyle w:val="Nerykuspabraukimas"/>
                <w:rFonts w:ascii="Times New Roman" w:hAnsi="Times New Roman"/>
                <w:i w:val="0"/>
                <w:color w:val="auto"/>
                <w:sz w:val="20"/>
                <w:szCs w:val="20"/>
              </w:rPr>
            </w:pPr>
            <w:r w:rsidRPr="004372FF">
              <w:rPr>
                <w:rStyle w:val="Nerykuspabraukimas"/>
                <w:rFonts w:ascii="Times New Roman" w:hAnsi="Times New Roman"/>
                <w:i w:val="0"/>
                <w:color w:val="auto"/>
                <w:sz w:val="20"/>
                <w:szCs w:val="20"/>
              </w:rPr>
              <w:lastRenderedPageBreak/>
              <w:t>-naujų žinių ir įgūdžių pritaikymas gimnazijos veikloje.</w:t>
            </w:r>
          </w:p>
        </w:tc>
      </w:tr>
      <w:tr w:rsidR="004372FF" w:rsidRPr="004372FF" w:rsidTr="00A34E82">
        <w:tc>
          <w:tcPr>
            <w:tcW w:w="2268" w:type="dxa"/>
            <w:shd w:val="clear" w:color="auto" w:fill="auto"/>
          </w:tcPr>
          <w:p w:rsidR="004372FF" w:rsidRPr="004372FF" w:rsidRDefault="004372FF" w:rsidP="00A34E82">
            <w:pPr>
              <w:spacing w:after="0" w:line="240" w:lineRule="auto"/>
              <w:rPr>
                <w:rFonts w:ascii="Times New Roman" w:hAnsi="Times New Roman"/>
                <w:b/>
                <w:i/>
                <w:sz w:val="20"/>
                <w:szCs w:val="20"/>
              </w:rPr>
            </w:pPr>
            <w:r>
              <w:rPr>
                <w:rFonts w:ascii="Times New Roman" w:hAnsi="Times New Roman"/>
                <w:b/>
                <w:i/>
                <w:sz w:val="20"/>
                <w:szCs w:val="20"/>
              </w:rPr>
              <w:lastRenderedPageBreak/>
              <w:t xml:space="preserve">Respublikinis projektas </w:t>
            </w:r>
            <w:r w:rsidRPr="004372FF">
              <w:rPr>
                <w:rFonts w:ascii="Times New Roman" w:hAnsi="Times New Roman"/>
                <w:b/>
                <w:i/>
                <w:sz w:val="20"/>
                <w:szCs w:val="20"/>
              </w:rPr>
              <w:t>,,Toksika - šimtas mokyklų“</w:t>
            </w:r>
          </w:p>
        </w:tc>
        <w:tc>
          <w:tcPr>
            <w:tcW w:w="852" w:type="dxa"/>
            <w:shd w:val="clear" w:color="auto" w:fill="auto"/>
          </w:tcPr>
          <w:p w:rsidR="004372FF" w:rsidRPr="004372FF" w:rsidRDefault="004372FF" w:rsidP="00A34E82">
            <w:pPr>
              <w:spacing w:after="0" w:line="240" w:lineRule="auto"/>
              <w:rPr>
                <w:rStyle w:val="Nerykuspabraukimas"/>
                <w:rFonts w:ascii="Times New Roman" w:hAnsi="Times New Roman"/>
                <w:i w:val="0"/>
                <w:color w:val="auto"/>
                <w:sz w:val="20"/>
                <w:szCs w:val="20"/>
              </w:rPr>
            </w:pPr>
          </w:p>
        </w:tc>
        <w:tc>
          <w:tcPr>
            <w:tcW w:w="3259" w:type="dxa"/>
            <w:shd w:val="clear" w:color="auto" w:fill="auto"/>
          </w:tcPr>
          <w:p w:rsidR="004372FF" w:rsidRPr="004372FF" w:rsidRDefault="004372FF" w:rsidP="00A34E82">
            <w:pPr>
              <w:spacing w:after="0" w:line="240" w:lineRule="auto"/>
              <w:rPr>
                <w:rFonts w:ascii="Times New Roman" w:hAnsi="Times New Roman"/>
                <w:sz w:val="20"/>
                <w:szCs w:val="20"/>
                <w:shd w:val="clear" w:color="auto" w:fill="FFFFFF"/>
              </w:rPr>
            </w:pPr>
            <w:r w:rsidRPr="004372FF">
              <w:rPr>
                <w:rFonts w:ascii="Times New Roman" w:hAnsi="Times New Roman"/>
                <w:sz w:val="20"/>
                <w:szCs w:val="20"/>
              </w:rPr>
              <w:t>Tikslas –nemokamai sutvarkyti pavojingas atliekas iš 100 mokyklų. Mūsų gimnazijos grupė mokinių buvo pakviesti į nemokamą ekskursiją po pavojingų atliekų tvarkymo įmonę ,,Toksika“.</w:t>
            </w:r>
          </w:p>
        </w:tc>
        <w:tc>
          <w:tcPr>
            <w:tcW w:w="3260" w:type="dxa"/>
            <w:shd w:val="clear" w:color="auto" w:fill="auto"/>
          </w:tcPr>
          <w:p w:rsidR="004372FF" w:rsidRPr="004372FF" w:rsidRDefault="004372FF" w:rsidP="00A34E82">
            <w:pPr>
              <w:spacing w:after="0" w:line="240" w:lineRule="auto"/>
              <w:rPr>
                <w:rStyle w:val="Nerykuspabraukimas"/>
                <w:rFonts w:ascii="Times New Roman" w:hAnsi="Times New Roman"/>
                <w:i w:val="0"/>
                <w:color w:val="auto"/>
                <w:sz w:val="20"/>
                <w:szCs w:val="20"/>
              </w:rPr>
            </w:pPr>
            <w:r w:rsidRPr="004372FF">
              <w:rPr>
                <w:rStyle w:val="Nerykuspabraukimas"/>
                <w:rFonts w:ascii="Times New Roman" w:hAnsi="Times New Roman"/>
                <w:i w:val="0"/>
                <w:color w:val="auto"/>
                <w:sz w:val="20"/>
                <w:szCs w:val="20"/>
              </w:rPr>
              <w:t>-pažintinė ekskursija įmonėje „Toksika“;</w:t>
            </w:r>
          </w:p>
          <w:p w:rsidR="004372FF" w:rsidRPr="004372FF" w:rsidRDefault="004372FF" w:rsidP="00A34E82">
            <w:pPr>
              <w:spacing w:after="0" w:line="240" w:lineRule="auto"/>
              <w:rPr>
                <w:rStyle w:val="Nerykuspabraukimas"/>
                <w:rFonts w:ascii="Times New Roman" w:hAnsi="Times New Roman"/>
                <w:i w:val="0"/>
                <w:color w:val="auto"/>
                <w:sz w:val="20"/>
                <w:szCs w:val="20"/>
              </w:rPr>
            </w:pPr>
            <w:r w:rsidRPr="004372FF">
              <w:rPr>
                <w:rStyle w:val="Nerykuspabraukimas"/>
                <w:rFonts w:ascii="Times New Roman" w:hAnsi="Times New Roman"/>
                <w:i w:val="0"/>
                <w:color w:val="auto"/>
                <w:sz w:val="20"/>
                <w:szCs w:val="20"/>
              </w:rPr>
              <w:t xml:space="preserve">-nemokamas </w:t>
            </w:r>
            <w:r>
              <w:rPr>
                <w:rStyle w:val="Nerykuspabraukimas"/>
                <w:rFonts w:ascii="Times New Roman" w:hAnsi="Times New Roman"/>
                <w:i w:val="0"/>
                <w:color w:val="auto"/>
                <w:sz w:val="20"/>
                <w:szCs w:val="20"/>
              </w:rPr>
              <w:t>gimnazijoje surinktų</w:t>
            </w:r>
            <w:r w:rsidRPr="004372FF">
              <w:rPr>
                <w:rStyle w:val="Nerykuspabraukimas"/>
                <w:rFonts w:ascii="Times New Roman" w:hAnsi="Times New Roman"/>
                <w:i w:val="0"/>
                <w:color w:val="auto"/>
                <w:sz w:val="20"/>
                <w:szCs w:val="20"/>
              </w:rPr>
              <w:t xml:space="preserve"> atliekų sutvarkymas;</w:t>
            </w:r>
          </w:p>
          <w:p w:rsidR="004372FF" w:rsidRPr="004372FF" w:rsidRDefault="004372FF" w:rsidP="00A34E82">
            <w:pPr>
              <w:spacing w:after="0" w:line="240" w:lineRule="auto"/>
              <w:rPr>
                <w:rStyle w:val="Nerykuspabraukimas"/>
                <w:rFonts w:ascii="Times New Roman" w:hAnsi="Times New Roman"/>
                <w:i w:val="0"/>
                <w:color w:val="auto"/>
                <w:sz w:val="20"/>
                <w:szCs w:val="20"/>
              </w:rPr>
            </w:pPr>
            <w:r w:rsidRPr="004372FF">
              <w:rPr>
                <w:rStyle w:val="Nerykuspabraukimas"/>
                <w:rFonts w:ascii="Times New Roman" w:hAnsi="Times New Roman"/>
                <w:i w:val="0"/>
                <w:color w:val="auto"/>
                <w:sz w:val="20"/>
                <w:szCs w:val="20"/>
              </w:rPr>
              <w:t>-specialios pamokos.</w:t>
            </w:r>
          </w:p>
        </w:tc>
      </w:tr>
    </w:tbl>
    <w:p w:rsidR="004372FF" w:rsidRPr="004372FF" w:rsidRDefault="004372FF" w:rsidP="004372FF">
      <w:pPr>
        <w:spacing w:after="0" w:line="240" w:lineRule="auto"/>
        <w:rPr>
          <w:rFonts w:ascii="Times New Roman" w:eastAsia="Times New Roman" w:hAnsi="Times New Roman"/>
          <w:b/>
          <w:bCs/>
          <w:color w:val="000000"/>
          <w:sz w:val="20"/>
          <w:szCs w:val="20"/>
          <w:lang w:eastAsia="lt-LT"/>
        </w:rPr>
      </w:pPr>
    </w:p>
    <w:p w:rsidR="008375B0" w:rsidRDefault="008375B0" w:rsidP="008375B0">
      <w:pPr>
        <w:rPr>
          <w:rFonts w:ascii="Times New Roman" w:eastAsia="Times New Roman" w:hAnsi="Times New Roman"/>
          <w:sz w:val="24"/>
          <w:szCs w:val="24"/>
          <w:lang w:eastAsia="lt-LT"/>
        </w:rPr>
        <w:sectPr w:rsidR="008375B0" w:rsidSect="00C95333">
          <w:headerReference w:type="first" r:id="rId12"/>
          <w:pgSz w:w="11906" w:h="16838"/>
          <w:pgMar w:top="1134" w:right="567" w:bottom="992" w:left="1701" w:header="284" w:footer="284" w:gutter="0"/>
          <w:pgNumType w:start="2"/>
          <w:cols w:space="1296"/>
          <w:titlePg/>
          <w:docGrid w:linePitch="360"/>
        </w:sectPr>
      </w:pPr>
    </w:p>
    <w:p w:rsidR="00C95333" w:rsidRDefault="00C95333" w:rsidP="00C95333">
      <w:pPr>
        <w:jc w:val="right"/>
        <w:rPr>
          <w:rFonts w:ascii="Times New Roman" w:eastAsia="Times New Roman" w:hAnsi="Times New Roman"/>
          <w:b/>
          <w:sz w:val="24"/>
          <w:szCs w:val="24"/>
          <w:lang w:eastAsia="lt-LT"/>
        </w:rPr>
      </w:pPr>
      <w:r w:rsidRPr="00C95333">
        <w:rPr>
          <w:rFonts w:ascii="Times New Roman" w:eastAsia="Times New Roman" w:hAnsi="Times New Roman"/>
          <w:b/>
          <w:sz w:val="24"/>
          <w:szCs w:val="24"/>
          <w:lang w:eastAsia="lt-LT"/>
        </w:rPr>
        <w:lastRenderedPageBreak/>
        <w:t>1 priedas</w:t>
      </w:r>
    </w:p>
    <w:p w:rsidR="00CB4606" w:rsidRPr="00FF3F09" w:rsidRDefault="00CB4606" w:rsidP="00CB4606">
      <w:pPr>
        <w:jc w:val="center"/>
        <w:rPr>
          <w:rFonts w:ascii="Times New Roman" w:eastAsia="Times New Roman" w:hAnsi="Times New Roman"/>
          <w:b/>
          <w:sz w:val="28"/>
          <w:szCs w:val="28"/>
          <w:lang w:eastAsia="lt-LT"/>
        </w:rPr>
      </w:pPr>
      <w:r w:rsidRPr="00FF3F09">
        <w:rPr>
          <w:rFonts w:ascii="Times New Roman" w:eastAsia="Times New Roman" w:hAnsi="Times New Roman"/>
          <w:b/>
          <w:sz w:val="28"/>
          <w:szCs w:val="28"/>
          <w:lang w:eastAsia="lt-LT"/>
        </w:rPr>
        <w:t>3-m</w:t>
      </w:r>
      <w:r w:rsidR="00FF3F09">
        <w:rPr>
          <w:rFonts w:ascii="Times New Roman" w:eastAsia="Times New Roman" w:hAnsi="Times New Roman"/>
          <w:b/>
          <w:sz w:val="28"/>
          <w:szCs w:val="28"/>
          <w:lang w:eastAsia="lt-LT"/>
        </w:rPr>
        <w:t>okykla</w:t>
      </w:r>
      <w:r w:rsidRPr="00FF3F09">
        <w:rPr>
          <w:rFonts w:ascii="Times New Roman" w:eastAsia="Times New Roman" w:hAnsi="Times New Roman"/>
          <w:b/>
          <w:sz w:val="28"/>
          <w:szCs w:val="28"/>
          <w:lang w:eastAsia="lt-LT"/>
        </w:rPr>
        <w:t>, 1 lentelė</w:t>
      </w:r>
    </w:p>
    <w:p w:rsidR="008375B0" w:rsidRDefault="0069606B" w:rsidP="004372FF">
      <w:pPr>
        <w:jc w:val="center"/>
        <w:rPr>
          <w:rFonts w:ascii="Times New Roman" w:eastAsia="Times New Roman" w:hAnsi="Times New Roman"/>
          <w:sz w:val="24"/>
          <w:szCs w:val="24"/>
          <w:lang w:eastAsia="lt-LT"/>
        </w:rPr>
      </w:pPr>
      <w:r>
        <w:rPr>
          <w:rFonts w:ascii="Times New Roman" w:eastAsia="Times New Roman" w:hAnsi="Times New Roman"/>
          <w:noProof/>
          <w:sz w:val="24"/>
          <w:szCs w:val="24"/>
          <w:lang w:eastAsia="lt-LT"/>
        </w:rPr>
        <w:drawing>
          <wp:inline distT="0" distB="0" distL="0" distR="0">
            <wp:extent cx="8810625" cy="3124200"/>
            <wp:effectExtent l="0" t="0" r="0"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l="555" r="661"/>
                    <a:stretch>
                      <a:fillRect/>
                    </a:stretch>
                  </pic:blipFill>
                  <pic:spPr bwMode="auto">
                    <a:xfrm>
                      <a:off x="0" y="0"/>
                      <a:ext cx="8810625" cy="3124200"/>
                    </a:xfrm>
                    <a:prstGeom prst="rect">
                      <a:avLst/>
                    </a:prstGeom>
                    <a:noFill/>
                    <a:ln>
                      <a:noFill/>
                    </a:ln>
                  </pic:spPr>
                </pic:pic>
              </a:graphicData>
            </a:graphic>
          </wp:inline>
        </w:drawing>
      </w:r>
    </w:p>
    <w:p w:rsidR="00DE01C2" w:rsidRDefault="0069606B" w:rsidP="004372FF">
      <w:pPr>
        <w:tabs>
          <w:tab w:val="left" w:pos="12943"/>
        </w:tabs>
        <w:jc w:val="center"/>
        <w:rPr>
          <w:rFonts w:ascii="Times New Roman" w:eastAsia="Times New Roman" w:hAnsi="Times New Roman"/>
          <w:sz w:val="24"/>
          <w:szCs w:val="24"/>
          <w:lang w:eastAsia="lt-LT"/>
        </w:rPr>
      </w:pPr>
      <w:r>
        <w:rPr>
          <w:rFonts w:ascii="Times New Roman" w:eastAsia="Times New Roman" w:hAnsi="Times New Roman"/>
          <w:noProof/>
          <w:sz w:val="24"/>
          <w:szCs w:val="24"/>
          <w:lang w:eastAsia="lt-LT"/>
        </w:rPr>
        <w:drawing>
          <wp:inline distT="0" distB="0" distL="0" distR="0">
            <wp:extent cx="8829675" cy="1714500"/>
            <wp:effectExtent l="0" t="0" r="0" b="0"/>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8829675" cy="1714500"/>
                    </a:xfrm>
                    <a:prstGeom prst="rect">
                      <a:avLst/>
                    </a:prstGeom>
                    <a:noFill/>
                    <a:ln>
                      <a:noFill/>
                    </a:ln>
                  </pic:spPr>
                </pic:pic>
              </a:graphicData>
            </a:graphic>
          </wp:inline>
        </w:drawing>
      </w:r>
    </w:p>
    <w:p w:rsidR="00C95333" w:rsidRDefault="00DE01C2" w:rsidP="00C95333">
      <w:pPr>
        <w:tabs>
          <w:tab w:val="left" w:pos="12943"/>
        </w:tabs>
        <w:jc w:val="right"/>
        <w:rPr>
          <w:rFonts w:ascii="Times New Roman" w:eastAsia="Times New Roman" w:hAnsi="Times New Roman"/>
          <w:b/>
          <w:sz w:val="24"/>
          <w:szCs w:val="24"/>
          <w:lang w:eastAsia="lt-LT"/>
        </w:rPr>
      </w:pPr>
      <w:r>
        <w:rPr>
          <w:rFonts w:ascii="Times New Roman" w:eastAsia="Times New Roman" w:hAnsi="Times New Roman"/>
          <w:sz w:val="24"/>
          <w:szCs w:val="24"/>
          <w:lang w:eastAsia="lt-LT"/>
        </w:rPr>
        <w:br w:type="page"/>
      </w:r>
      <w:r w:rsidR="00C95333" w:rsidRPr="00C95333">
        <w:rPr>
          <w:rFonts w:ascii="Times New Roman" w:eastAsia="Times New Roman" w:hAnsi="Times New Roman"/>
          <w:b/>
          <w:sz w:val="24"/>
          <w:szCs w:val="24"/>
          <w:lang w:eastAsia="lt-LT"/>
        </w:rPr>
        <w:lastRenderedPageBreak/>
        <w:t>2 priedas</w:t>
      </w:r>
    </w:p>
    <w:p w:rsidR="00CB4606" w:rsidRPr="008E4F39" w:rsidRDefault="00CB4606" w:rsidP="00CB4606">
      <w:pPr>
        <w:tabs>
          <w:tab w:val="left" w:pos="12943"/>
        </w:tabs>
        <w:jc w:val="center"/>
        <w:rPr>
          <w:rFonts w:ascii="Times New Roman" w:eastAsia="Times New Roman" w:hAnsi="Times New Roman"/>
          <w:b/>
          <w:sz w:val="28"/>
          <w:szCs w:val="28"/>
          <w:lang w:eastAsia="lt-LT"/>
        </w:rPr>
      </w:pPr>
      <w:proofErr w:type="spellStart"/>
      <w:r w:rsidRPr="008E4F39">
        <w:rPr>
          <w:rFonts w:ascii="Times New Roman" w:eastAsia="Times New Roman" w:hAnsi="Times New Roman"/>
          <w:b/>
          <w:sz w:val="28"/>
          <w:szCs w:val="28"/>
          <w:lang w:eastAsia="lt-LT"/>
        </w:rPr>
        <w:t>3D</w:t>
      </w:r>
      <w:proofErr w:type="spellEnd"/>
      <w:r w:rsidRPr="008E4F39">
        <w:rPr>
          <w:rFonts w:ascii="Times New Roman" w:eastAsia="Times New Roman" w:hAnsi="Times New Roman"/>
          <w:b/>
          <w:sz w:val="28"/>
          <w:szCs w:val="28"/>
          <w:lang w:eastAsia="lt-LT"/>
        </w:rPr>
        <w:t xml:space="preserve"> mokykla</w:t>
      </w:r>
    </w:p>
    <w:p w:rsidR="00260583" w:rsidRPr="008375B0" w:rsidRDefault="0069606B" w:rsidP="004372FF">
      <w:pPr>
        <w:tabs>
          <w:tab w:val="left" w:pos="12943"/>
        </w:tabs>
        <w:jc w:val="center"/>
        <w:rPr>
          <w:rFonts w:ascii="Times New Roman" w:eastAsia="Times New Roman" w:hAnsi="Times New Roman"/>
          <w:sz w:val="24"/>
          <w:szCs w:val="24"/>
          <w:lang w:eastAsia="lt-LT"/>
        </w:rPr>
      </w:pPr>
      <w:r>
        <w:rPr>
          <w:rFonts w:ascii="Times New Roman" w:eastAsia="Times New Roman" w:hAnsi="Times New Roman"/>
          <w:noProof/>
          <w:sz w:val="24"/>
          <w:szCs w:val="24"/>
          <w:lang w:eastAsia="lt-LT"/>
        </w:rPr>
        <w:drawing>
          <wp:inline distT="0" distB="0" distL="0" distR="0">
            <wp:extent cx="6257925" cy="2581275"/>
            <wp:effectExtent l="0" t="0" r="0" b="0"/>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t="10265"/>
                    <a:stretch>
                      <a:fillRect/>
                    </a:stretch>
                  </pic:blipFill>
                  <pic:spPr bwMode="auto">
                    <a:xfrm>
                      <a:off x="0" y="0"/>
                      <a:ext cx="6257925" cy="2581275"/>
                    </a:xfrm>
                    <a:prstGeom prst="rect">
                      <a:avLst/>
                    </a:prstGeom>
                    <a:noFill/>
                    <a:ln>
                      <a:noFill/>
                    </a:ln>
                  </pic:spPr>
                </pic:pic>
              </a:graphicData>
            </a:graphic>
          </wp:inline>
        </w:drawing>
      </w:r>
    </w:p>
    <w:sectPr w:rsidR="00260583" w:rsidRPr="008375B0" w:rsidSect="00C95333">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1969" w:rsidRDefault="00EA1969" w:rsidP="00F423F1">
      <w:pPr>
        <w:spacing w:after="0" w:line="240" w:lineRule="auto"/>
      </w:pPr>
      <w:r>
        <w:separator/>
      </w:r>
    </w:p>
  </w:endnote>
  <w:endnote w:type="continuationSeparator" w:id="0">
    <w:p w:rsidR="00EA1969" w:rsidRDefault="00EA1969" w:rsidP="00F42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1969" w:rsidRDefault="00EA1969" w:rsidP="00F423F1">
      <w:pPr>
        <w:spacing w:after="0" w:line="240" w:lineRule="auto"/>
      </w:pPr>
      <w:r>
        <w:separator/>
      </w:r>
    </w:p>
  </w:footnote>
  <w:footnote w:type="continuationSeparator" w:id="0">
    <w:p w:rsidR="00EA1969" w:rsidRDefault="00EA1969" w:rsidP="00F423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72FF" w:rsidRDefault="004372FF" w:rsidP="004372FF">
    <w:pPr>
      <w:pStyle w:val="Antrats"/>
      <w:jc w:val="right"/>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0715D"/>
    <w:multiLevelType w:val="multilevel"/>
    <w:tmpl w:val="49886468"/>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6FB3CE7"/>
    <w:multiLevelType w:val="hybridMultilevel"/>
    <w:tmpl w:val="82764AEC"/>
    <w:lvl w:ilvl="0" w:tplc="3B965A16">
      <w:start w:val="5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8FF0993"/>
    <w:multiLevelType w:val="hybridMultilevel"/>
    <w:tmpl w:val="4782A118"/>
    <w:lvl w:ilvl="0" w:tplc="7F369E7A">
      <w:start w:val="5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4A9"/>
    <w:rsid w:val="0000212C"/>
    <w:rsid w:val="000022BF"/>
    <w:rsid w:val="00030CA2"/>
    <w:rsid w:val="000327B3"/>
    <w:rsid w:val="00047DD3"/>
    <w:rsid w:val="0005101D"/>
    <w:rsid w:val="000549F0"/>
    <w:rsid w:val="00064C72"/>
    <w:rsid w:val="00066684"/>
    <w:rsid w:val="000A77A4"/>
    <w:rsid w:val="000B1D3D"/>
    <w:rsid w:val="000B6BED"/>
    <w:rsid w:val="000C09BF"/>
    <w:rsid w:val="000C5C8A"/>
    <w:rsid w:val="000E0B60"/>
    <w:rsid w:val="000E2834"/>
    <w:rsid w:val="000E31A1"/>
    <w:rsid w:val="000F1845"/>
    <w:rsid w:val="000F18FE"/>
    <w:rsid w:val="00104AE1"/>
    <w:rsid w:val="001128D5"/>
    <w:rsid w:val="001345DE"/>
    <w:rsid w:val="00161163"/>
    <w:rsid w:val="001716CB"/>
    <w:rsid w:val="00195A4F"/>
    <w:rsid w:val="00195E6B"/>
    <w:rsid w:val="001C1419"/>
    <w:rsid w:val="001D15E1"/>
    <w:rsid w:val="001E2755"/>
    <w:rsid w:val="001E7826"/>
    <w:rsid w:val="001E7D38"/>
    <w:rsid w:val="00215DBC"/>
    <w:rsid w:val="00221562"/>
    <w:rsid w:val="00230213"/>
    <w:rsid w:val="002548FB"/>
    <w:rsid w:val="00256A78"/>
    <w:rsid w:val="00260583"/>
    <w:rsid w:val="00260AE4"/>
    <w:rsid w:val="002616F9"/>
    <w:rsid w:val="00266E46"/>
    <w:rsid w:val="00287E6B"/>
    <w:rsid w:val="002A35B3"/>
    <w:rsid w:val="002A7036"/>
    <w:rsid w:val="002C4FDB"/>
    <w:rsid w:val="002F02C4"/>
    <w:rsid w:val="00305471"/>
    <w:rsid w:val="00311F2E"/>
    <w:rsid w:val="00312C34"/>
    <w:rsid w:val="00314FD5"/>
    <w:rsid w:val="00357728"/>
    <w:rsid w:val="00371004"/>
    <w:rsid w:val="00383D9A"/>
    <w:rsid w:val="0039132F"/>
    <w:rsid w:val="003A2113"/>
    <w:rsid w:val="003A453C"/>
    <w:rsid w:val="003D1429"/>
    <w:rsid w:val="003E7FE4"/>
    <w:rsid w:val="004337D6"/>
    <w:rsid w:val="004372FF"/>
    <w:rsid w:val="004637D4"/>
    <w:rsid w:val="00463C53"/>
    <w:rsid w:val="00497574"/>
    <w:rsid w:val="004A1066"/>
    <w:rsid w:val="004C0FAF"/>
    <w:rsid w:val="004C174C"/>
    <w:rsid w:val="004C2A36"/>
    <w:rsid w:val="004C49E0"/>
    <w:rsid w:val="004D66CC"/>
    <w:rsid w:val="004E09E6"/>
    <w:rsid w:val="004E3CCF"/>
    <w:rsid w:val="004F22E0"/>
    <w:rsid w:val="004F3C8C"/>
    <w:rsid w:val="00500456"/>
    <w:rsid w:val="00500DB4"/>
    <w:rsid w:val="0051702C"/>
    <w:rsid w:val="00574C33"/>
    <w:rsid w:val="00586B19"/>
    <w:rsid w:val="005911AF"/>
    <w:rsid w:val="00594105"/>
    <w:rsid w:val="005A7AC3"/>
    <w:rsid w:val="005C501E"/>
    <w:rsid w:val="006002EF"/>
    <w:rsid w:val="00621464"/>
    <w:rsid w:val="006412B6"/>
    <w:rsid w:val="00644C13"/>
    <w:rsid w:val="00652DA5"/>
    <w:rsid w:val="0065336E"/>
    <w:rsid w:val="00655C2E"/>
    <w:rsid w:val="00661807"/>
    <w:rsid w:val="00674F11"/>
    <w:rsid w:val="00687A0E"/>
    <w:rsid w:val="0069606B"/>
    <w:rsid w:val="006A7E21"/>
    <w:rsid w:val="006C57B9"/>
    <w:rsid w:val="006F0776"/>
    <w:rsid w:val="006F190E"/>
    <w:rsid w:val="006F19F4"/>
    <w:rsid w:val="006F468D"/>
    <w:rsid w:val="006F55B2"/>
    <w:rsid w:val="00706E8D"/>
    <w:rsid w:val="00707165"/>
    <w:rsid w:val="00707C41"/>
    <w:rsid w:val="00710A9A"/>
    <w:rsid w:val="00710AB8"/>
    <w:rsid w:val="00717AA1"/>
    <w:rsid w:val="007326E9"/>
    <w:rsid w:val="0073769E"/>
    <w:rsid w:val="00745876"/>
    <w:rsid w:val="0075467A"/>
    <w:rsid w:val="0078741C"/>
    <w:rsid w:val="007A07BA"/>
    <w:rsid w:val="007A6EEF"/>
    <w:rsid w:val="007C1189"/>
    <w:rsid w:val="007C4E17"/>
    <w:rsid w:val="007D62DA"/>
    <w:rsid w:val="007E5AAC"/>
    <w:rsid w:val="007F0C38"/>
    <w:rsid w:val="00805ECC"/>
    <w:rsid w:val="008074A9"/>
    <w:rsid w:val="00813B58"/>
    <w:rsid w:val="008157DB"/>
    <w:rsid w:val="00827B29"/>
    <w:rsid w:val="00832870"/>
    <w:rsid w:val="008333F0"/>
    <w:rsid w:val="00836E64"/>
    <w:rsid w:val="008375B0"/>
    <w:rsid w:val="00862EA3"/>
    <w:rsid w:val="00863FAD"/>
    <w:rsid w:val="008661E8"/>
    <w:rsid w:val="00870CE0"/>
    <w:rsid w:val="00886829"/>
    <w:rsid w:val="008954D0"/>
    <w:rsid w:val="008964CF"/>
    <w:rsid w:val="00896D3B"/>
    <w:rsid w:val="008A202D"/>
    <w:rsid w:val="008A494B"/>
    <w:rsid w:val="008A5461"/>
    <w:rsid w:val="008D3280"/>
    <w:rsid w:val="008D3A8E"/>
    <w:rsid w:val="008D5911"/>
    <w:rsid w:val="008E4F39"/>
    <w:rsid w:val="00901C60"/>
    <w:rsid w:val="009075BA"/>
    <w:rsid w:val="009128DA"/>
    <w:rsid w:val="00916E5A"/>
    <w:rsid w:val="00922D81"/>
    <w:rsid w:val="009278B0"/>
    <w:rsid w:val="00930810"/>
    <w:rsid w:val="00964127"/>
    <w:rsid w:val="00973E08"/>
    <w:rsid w:val="00973E65"/>
    <w:rsid w:val="00975703"/>
    <w:rsid w:val="00993810"/>
    <w:rsid w:val="009C4DF2"/>
    <w:rsid w:val="009F6DD1"/>
    <w:rsid w:val="00A125A3"/>
    <w:rsid w:val="00A14431"/>
    <w:rsid w:val="00A146EF"/>
    <w:rsid w:val="00A31499"/>
    <w:rsid w:val="00A34E82"/>
    <w:rsid w:val="00A4307F"/>
    <w:rsid w:val="00A52ECF"/>
    <w:rsid w:val="00A54588"/>
    <w:rsid w:val="00A759E4"/>
    <w:rsid w:val="00A777F5"/>
    <w:rsid w:val="00A97FDC"/>
    <w:rsid w:val="00AA6C78"/>
    <w:rsid w:val="00AD3426"/>
    <w:rsid w:val="00AE513E"/>
    <w:rsid w:val="00B35721"/>
    <w:rsid w:val="00B5010F"/>
    <w:rsid w:val="00B934A9"/>
    <w:rsid w:val="00B943F7"/>
    <w:rsid w:val="00B943FF"/>
    <w:rsid w:val="00B9724F"/>
    <w:rsid w:val="00BB633F"/>
    <w:rsid w:val="00BF05D6"/>
    <w:rsid w:val="00BF4CE9"/>
    <w:rsid w:val="00C075E1"/>
    <w:rsid w:val="00C10FAA"/>
    <w:rsid w:val="00C15298"/>
    <w:rsid w:val="00C3786B"/>
    <w:rsid w:val="00C43C97"/>
    <w:rsid w:val="00C44B9E"/>
    <w:rsid w:val="00C45E19"/>
    <w:rsid w:val="00C5310E"/>
    <w:rsid w:val="00C54502"/>
    <w:rsid w:val="00C54DE7"/>
    <w:rsid w:val="00C63128"/>
    <w:rsid w:val="00C63956"/>
    <w:rsid w:val="00C85BD5"/>
    <w:rsid w:val="00C95333"/>
    <w:rsid w:val="00CA33A5"/>
    <w:rsid w:val="00CA685D"/>
    <w:rsid w:val="00CB4606"/>
    <w:rsid w:val="00CB67B6"/>
    <w:rsid w:val="00CC114B"/>
    <w:rsid w:val="00CC446F"/>
    <w:rsid w:val="00CE1AEA"/>
    <w:rsid w:val="00CF1413"/>
    <w:rsid w:val="00CF6EBD"/>
    <w:rsid w:val="00D406CB"/>
    <w:rsid w:val="00D60B1F"/>
    <w:rsid w:val="00D6456C"/>
    <w:rsid w:val="00D67C84"/>
    <w:rsid w:val="00D70D99"/>
    <w:rsid w:val="00D75650"/>
    <w:rsid w:val="00D802D5"/>
    <w:rsid w:val="00D90CE4"/>
    <w:rsid w:val="00D972BC"/>
    <w:rsid w:val="00DD0A7C"/>
    <w:rsid w:val="00DE01C2"/>
    <w:rsid w:val="00DF50E3"/>
    <w:rsid w:val="00DF7BFE"/>
    <w:rsid w:val="00E15D23"/>
    <w:rsid w:val="00E310FC"/>
    <w:rsid w:val="00E764A6"/>
    <w:rsid w:val="00E923F2"/>
    <w:rsid w:val="00EA1969"/>
    <w:rsid w:val="00EB12B4"/>
    <w:rsid w:val="00EB6BAF"/>
    <w:rsid w:val="00EC068F"/>
    <w:rsid w:val="00EC434A"/>
    <w:rsid w:val="00EC7F8E"/>
    <w:rsid w:val="00ED540E"/>
    <w:rsid w:val="00EF54C2"/>
    <w:rsid w:val="00F04954"/>
    <w:rsid w:val="00F259D2"/>
    <w:rsid w:val="00F401B8"/>
    <w:rsid w:val="00F4164C"/>
    <w:rsid w:val="00F423F1"/>
    <w:rsid w:val="00F67499"/>
    <w:rsid w:val="00F813B8"/>
    <w:rsid w:val="00F87ED8"/>
    <w:rsid w:val="00FA7B2D"/>
    <w:rsid w:val="00FB01D2"/>
    <w:rsid w:val="00FD308B"/>
    <w:rsid w:val="00FF0172"/>
    <w:rsid w:val="00FF29E8"/>
    <w:rsid w:val="00FF3F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7A9679"/>
  <w15:chartTrackingRefBased/>
  <w15:docId w15:val="{24DBFB93-360E-494A-B097-BD3390955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F423F1"/>
    <w:pPr>
      <w:tabs>
        <w:tab w:val="center" w:pos="4986"/>
        <w:tab w:val="right" w:pos="9972"/>
      </w:tabs>
    </w:pPr>
  </w:style>
  <w:style w:type="character" w:customStyle="1" w:styleId="AntratsDiagrama">
    <w:name w:val="Antraštės Diagrama"/>
    <w:link w:val="Antrats"/>
    <w:uiPriority w:val="99"/>
    <w:rsid w:val="00F423F1"/>
    <w:rPr>
      <w:sz w:val="22"/>
      <w:szCs w:val="22"/>
      <w:lang w:val="lt-LT"/>
    </w:rPr>
  </w:style>
  <w:style w:type="paragraph" w:styleId="Porat">
    <w:name w:val="footer"/>
    <w:basedOn w:val="prastasis"/>
    <w:link w:val="PoratDiagrama"/>
    <w:uiPriority w:val="99"/>
    <w:unhideWhenUsed/>
    <w:rsid w:val="00F423F1"/>
    <w:pPr>
      <w:tabs>
        <w:tab w:val="center" w:pos="4986"/>
        <w:tab w:val="right" w:pos="9972"/>
      </w:tabs>
    </w:pPr>
  </w:style>
  <w:style w:type="character" w:customStyle="1" w:styleId="PoratDiagrama">
    <w:name w:val="Poraštė Diagrama"/>
    <w:link w:val="Porat"/>
    <w:uiPriority w:val="99"/>
    <w:rsid w:val="00F423F1"/>
    <w:rPr>
      <w:sz w:val="22"/>
      <w:szCs w:val="22"/>
      <w:lang w:val="lt-LT"/>
    </w:rPr>
  </w:style>
  <w:style w:type="paragraph" w:styleId="Sraopastraipa">
    <w:name w:val="List Paragraph"/>
    <w:basedOn w:val="prastasis"/>
    <w:qFormat/>
    <w:rsid w:val="000C09BF"/>
    <w:pPr>
      <w:ind w:left="720"/>
      <w:contextualSpacing/>
    </w:pPr>
  </w:style>
  <w:style w:type="character" w:styleId="Nerykuspabraukimas">
    <w:name w:val="Subtle Emphasis"/>
    <w:uiPriority w:val="19"/>
    <w:qFormat/>
    <w:rsid w:val="00EC434A"/>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 w:id="1970671567">
      <w:bodyDiv w:val="1"/>
      <w:marLeft w:val="0"/>
      <w:marRight w:val="0"/>
      <w:marTop w:val="0"/>
      <w:marBottom w:val="0"/>
      <w:divBdr>
        <w:top w:val="none" w:sz="0" w:space="0" w:color="auto"/>
        <w:left w:val="none" w:sz="0" w:space="0" w:color="auto"/>
        <w:bottom w:val="none" w:sz="0" w:space="0" w:color="auto"/>
        <w:right w:val="none" w:sz="0" w:space="0" w:color="auto"/>
      </w:divBdr>
      <w:divsChild>
        <w:div w:id="393705429">
          <w:marLeft w:val="0"/>
          <w:marRight w:val="0"/>
          <w:marTop w:val="0"/>
          <w:marBottom w:val="0"/>
          <w:divBdr>
            <w:top w:val="none" w:sz="0" w:space="0" w:color="auto"/>
            <w:left w:val="none" w:sz="0" w:space="0" w:color="auto"/>
            <w:bottom w:val="none" w:sz="0" w:space="0" w:color="auto"/>
            <w:right w:val="none" w:sz="0" w:space="0" w:color="auto"/>
          </w:divBdr>
        </w:div>
        <w:div w:id="1469282192">
          <w:marLeft w:val="0"/>
          <w:marRight w:val="0"/>
          <w:marTop w:val="0"/>
          <w:marBottom w:val="0"/>
          <w:divBdr>
            <w:top w:val="none" w:sz="0" w:space="0" w:color="auto"/>
            <w:left w:val="none" w:sz="0" w:space="0" w:color="auto"/>
            <w:bottom w:val="none" w:sz="0" w:space="0" w:color="auto"/>
            <w:right w:val="none" w:sz="0" w:space="0" w:color="auto"/>
          </w:divBdr>
        </w:div>
        <w:div w:id="1473668660">
          <w:marLeft w:val="0"/>
          <w:marRight w:val="0"/>
          <w:marTop w:val="0"/>
          <w:marBottom w:val="0"/>
          <w:divBdr>
            <w:top w:val="none" w:sz="0" w:space="0" w:color="auto"/>
            <w:left w:val="none" w:sz="0" w:space="0" w:color="auto"/>
            <w:bottom w:val="none" w:sz="0" w:space="0" w:color="auto"/>
            <w:right w:val="none" w:sz="0" w:space="0" w:color="auto"/>
          </w:divBdr>
        </w:div>
        <w:div w:id="19976112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2.png"/></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lt-LT" sz="1202">
                <a:latin typeface="Times New Roman" pitchFamily="18" charset="0"/>
                <a:cs typeface="Times New Roman" pitchFamily="18" charset="0"/>
              </a:rPr>
              <a:t>9-10 (aukštesnysis</a:t>
            </a:r>
            <a:r>
              <a:rPr lang="lt-LT" sz="1202" baseline="0">
                <a:latin typeface="Times New Roman" pitchFamily="18" charset="0"/>
                <a:cs typeface="Times New Roman" pitchFamily="18" charset="0"/>
              </a:rPr>
              <a:t> lygis</a:t>
            </a:r>
            <a:r>
              <a:rPr lang="lt-LT" sz="1202">
                <a:latin typeface="Times New Roman" pitchFamily="18" charset="0"/>
                <a:cs typeface="Times New Roman" pitchFamily="18" charset="0"/>
              </a:rPr>
              <a:t>) besimokantys</a:t>
            </a:r>
            <a:endParaRPr lang="en-US" sz="1200">
              <a:latin typeface="Times New Roman" pitchFamily="18" charset="0"/>
              <a:cs typeface="Times New Roman" pitchFamily="18" charset="0"/>
            </a:endParaRPr>
          </a:p>
        </c:rich>
      </c:tx>
      <c:overlay val="0"/>
    </c:title>
    <c:autoTitleDeleted val="0"/>
    <c:plotArea>
      <c:layout/>
      <c:barChart>
        <c:barDir val="col"/>
        <c:grouping val="clustered"/>
        <c:varyColors val="0"/>
        <c:ser>
          <c:idx val="0"/>
          <c:order val="0"/>
          <c:tx>
            <c:strRef>
              <c:f>Lapas1!$B$1</c:f>
              <c:strCache>
                <c:ptCount val="1"/>
                <c:pt idx="0">
                  <c:v>2016</c:v>
                </c:pt>
              </c:strCache>
            </c:strRef>
          </c:tx>
          <c:invertIfNegative val="0"/>
          <c:dLbls>
            <c:spPr>
              <a:noFill/>
              <a:ln w="25451">
                <a:noFill/>
              </a:ln>
            </c:spPr>
            <c:txPr>
              <a:bodyPr/>
              <a:lstStyle/>
              <a:p>
                <a:pPr>
                  <a:defRPr sz="802"/>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4"/>
                <c:pt idx="0">
                  <c:v>1-4 kl.</c:v>
                </c:pt>
                <c:pt idx="1">
                  <c:v>5-8 kl.</c:v>
                </c:pt>
                <c:pt idx="2">
                  <c:v>9-10 kl.</c:v>
                </c:pt>
                <c:pt idx="3">
                  <c:v>11-12 kl.</c:v>
                </c:pt>
              </c:strCache>
            </c:strRef>
          </c:cat>
          <c:val>
            <c:numRef>
              <c:f>Lapas1!$B$2:$B$5</c:f>
              <c:numCache>
                <c:formatCode>0%</c:formatCode>
                <c:ptCount val="4"/>
                <c:pt idx="0">
                  <c:v>0.21</c:v>
                </c:pt>
                <c:pt idx="1">
                  <c:v>0.1</c:v>
                </c:pt>
                <c:pt idx="2">
                  <c:v>0.15</c:v>
                </c:pt>
                <c:pt idx="3">
                  <c:v>7.0000000000000007E-2</c:v>
                </c:pt>
              </c:numCache>
            </c:numRef>
          </c:val>
          <c:extLst>
            <c:ext xmlns:c16="http://schemas.microsoft.com/office/drawing/2014/chart" uri="{C3380CC4-5D6E-409C-BE32-E72D297353CC}">
              <c16:uniqueId val="{00000000-36E0-4F55-A6BD-A27D3CDE18F0}"/>
            </c:ext>
          </c:extLst>
        </c:ser>
        <c:ser>
          <c:idx val="1"/>
          <c:order val="1"/>
          <c:tx>
            <c:strRef>
              <c:f>Lapas1!$C$1</c:f>
              <c:strCache>
                <c:ptCount val="1"/>
                <c:pt idx="0">
                  <c:v>2017</c:v>
                </c:pt>
              </c:strCache>
            </c:strRef>
          </c:tx>
          <c:invertIfNegative val="0"/>
          <c:dLbls>
            <c:spPr>
              <a:noFill/>
              <a:ln w="25451">
                <a:noFill/>
              </a:ln>
            </c:spPr>
            <c:txPr>
              <a:bodyPr/>
              <a:lstStyle/>
              <a:p>
                <a:pPr>
                  <a:defRPr sz="802"/>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4"/>
                <c:pt idx="0">
                  <c:v>1-4 kl.</c:v>
                </c:pt>
                <c:pt idx="1">
                  <c:v>5-8 kl.</c:v>
                </c:pt>
                <c:pt idx="2">
                  <c:v>9-10 kl.</c:v>
                </c:pt>
                <c:pt idx="3">
                  <c:v>11-12 kl.</c:v>
                </c:pt>
              </c:strCache>
            </c:strRef>
          </c:cat>
          <c:val>
            <c:numRef>
              <c:f>Lapas1!$C$2:$C$5</c:f>
              <c:numCache>
                <c:formatCode>0%</c:formatCode>
                <c:ptCount val="4"/>
                <c:pt idx="0">
                  <c:v>0.25</c:v>
                </c:pt>
                <c:pt idx="1">
                  <c:v>0.08</c:v>
                </c:pt>
                <c:pt idx="2">
                  <c:v>0.1</c:v>
                </c:pt>
                <c:pt idx="3">
                  <c:v>0.15</c:v>
                </c:pt>
              </c:numCache>
            </c:numRef>
          </c:val>
          <c:extLst>
            <c:ext xmlns:c16="http://schemas.microsoft.com/office/drawing/2014/chart" uri="{C3380CC4-5D6E-409C-BE32-E72D297353CC}">
              <c16:uniqueId val="{00000001-36E0-4F55-A6BD-A27D3CDE18F0}"/>
            </c:ext>
          </c:extLst>
        </c:ser>
        <c:ser>
          <c:idx val="2"/>
          <c:order val="2"/>
          <c:tx>
            <c:strRef>
              <c:f>Lapas1!$D$1</c:f>
              <c:strCache>
                <c:ptCount val="1"/>
                <c:pt idx="0">
                  <c:v>2018</c:v>
                </c:pt>
              </c:strCache>
            </c:strRef>
          </c:tx>
          <c:invertIfNegative val="0"/>
          <c:dLbls>
            <c:spPr>
              <a:noFill/>
              <a:ln w="25451">
                <a:noFill/>
              </a:ln>
            </c:spPr>
            <c:txPr>
              <a:bodyPr/>
              <a:lstStyle/>
              <a:p>
                <a:pPr>
                  <a:defRPr sz="802"/>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4"/>
                <c:pt idx="0">
                  <c:v>1-4 kl.</c:v>
                </c:pt>
                <c:pt idx="1">
                  <c:v>5-8 kl.</c:v>
                </c:pt>
                <c:pt idx="2">
                  <c:v>9-10 kl.</c:v>
                </c:pt>
                <c:pt idx="3">
                  <c:v>11-12 kl.</c:v>
                </c:pt>
              </c:strCache>
            </c:strRef>
          </c:cat>
          <c:val>
            <c:numRef>
              <c:f>Lapas1!$D$2:$D$5</c:f>
              <c:numCache>
                <c:formatCode>0%</c:formatCode>
                <c:ptCount val="4"/>
                <c:pt idx="0">
                  <c:v>0</c:v>
                </c:pt>
                <c:pt idx="1">
                  <c:v>0.03</c:v>
                </c:pt>
                <c:pt idx="2">
                  <c:v>0.02</c:v>
                </c:pt>
                <c:pt idx="3">
                  <c:v>0</c:v>
                </c:pt>
              </c:numCache>
            </c:numRef>
          </c:val>
          <c:extLst>
            <c:ext xmlns:c16="http://schemas.microsoft.com/office/drawing/2014/chart" uri="{C3380CC4-5D6E-409C-BE32-E72D297353CC}">
              <c16:uniqueId val="{00000002-36E0-4F55-A6BD-A27D3CDE18F0}"/>
            </c:ext>
          </c:extLst>
        </c:ser>
        <c:dLbls>
          <c:showLegendKey val="0"/>
          <c:showVal val="0"/>
          <c:showCatName val="0"/>
          <c:showSerName val="0"/>
          <c:showPercent val="0"/>
          <c:showBubbleSize val="0"/>
        </c:dLbls>
        <c:gapWidth val="150"/>
        <c:axId val="210448928"/>
        <c:axId val="1"/>
      </c:barChart>
      <c:catAx>
        <c:axId val="210448928"/>
        <c:scaling>
          <c:orientation val="minMax"/>
        </c:scaling>
        <c:delete val="0"/>
        <c:axPos val="b"/>
        <c:numFmt formatCode="General" sourceLinked="1"/>
        <c:majorTickMark val="none"/>
        <c:minorTickMark val="none"/>
        <c:tickLblPos val="nextTo"/>
        <c:txPr>
          <a:bodyPr/>
          <a:lstStyle/>
          <a:p>
            <a:pPr>
              <a:defRPr sz="802"/>
            </a:pPr>
            <a:endParaRPr lang="lt-LT"/>
          </a:p>
        </c:txPr>
        <c:crossAx val="1"/>
        <c:crosses val="autoZero"/>
        <c:auto val="1"/>
        <c:lblAlgn val="ctr"/>
        <c:lblOffset val="100"/>
        <c:noMultiLvlLbl val="0"/>
      </c:catAx>
      <c:valAx>
        <c:axId val="1"/>
        <c:scaling>
          <c:orientation val="minMax"/>
        </c:scaling>
        <c:delete val="0"/>
        <c:axPos val="l"/>
        <c:majorGridlines/>
        <c:numFmt formatCode="0%" sourceLinked="1"/>
        <c:majorTickMark val="none"/>
        <c:minorTickMark val="none"/>
        <c:tickLblPos val="nextTo"/>
        <c:txPr>
          <a:bodyPr/>
          <a:lstStyle/>
          <a:p>
            <a:pPr>
              <a:defRPr sz="802"/>
            </a:pPr>
            <a:endParaRPr lang="lt-LT"/>
          </a:p>
        </c:txPr>
        <c:crossAx val="210448928"/>
        <c:crosses val="autoZero"/>
        <c:crossBetween val="between"/>
      </c:valAx>
    </c:plotArea>
    <c:legend>
      <c:legendPos val="r"/>
      <c:overlay val="0"/>
      <c:txPr>
        <a:bodyPr/>
        <a:lstStyle/>
        <a:p>
          <a:pPr>
            <a:defRPr sz="802"/>
          </a:pPr>
          <a:endParaRPr lang="lt-LT"/>
        </a:p>
      </c:txPr>
    </c:legend>
    <c:plotVisOnly val="1"/>
    <c:dispBlanksAs val="gap"/>
    <c:showDLblsOverMax val="0"/>
  </c:chart>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lt-LT" sz="1200"/>
              <a:t>Nepažangūs</a:t>
            </a:r>
            <a:endParaRPr lang="en-US" sz="1200"/>
          </a:p>
        </c:rich>
      </c:tx>
      <c:overlay val="0"/>
    </c:title>
    <c:autoTitleDeleted val="0"/>
    <c:plotArea>
      <c:layout/>
      <c:barChart>
        <c:barDir val="col"/>
        <c:grouping val="clustered"/>
        <c:varyColors val="0"/>
        <c:ser>
          <c:idx val="0"/>
          <c:order val="0"/>
          <c:tx>
            <c:strRef>
              <c:f>Lapas1!$B$1</c:f>
              <c:strCache>
                <c:ptCount val="1"/>
                <c:pt idx="0">
                  <c:v>2016</c:v>
                </c:pt>
              </c:strCache>
            </c:strRef>
          </c:tx>
          <c:invertIfNegative val="0"/>
          <c:dLbls>
            <c:spPr>
              <a:noFill/>
              <a:ln w="25402">
                <a:noFill/>
              </a:ln>
            </c:spPr>
            <c:txPr>
              <a:bodyPr/>
              <a:lstStyle/>
              <a:p>
                <a:pPr>
                  <a:defRPr sz="800"/>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4"/>
                <c:pt idx="0">
                  <c:v>1-4 kl.</c:v>
                </c:pt>
                <c:pt idx="1">
                  <c:v>5-8 kl.</c:v>
                </c:pt>
                <c:pt idx="2">
                  <c:v>9-10 kl.</c:v>
                </c:pt>
                <c:pt idx="3">
                  <c:v>11-12 kl.</c:v>
                </c:pt>
              </c:strCache>
            </c:strRef>
          </c:cat>
          <c:val>
            <c:numRef>
              <c:f>Lapas1!$B$2:$B$5</c:f>
              <c:numCache>
                <c:formatCode>0%</c:formatCode>
                <c:ptCount val="4"/>
                <c:pt idx="0">
                  <c:v>0</c:v>
                </c:pt>
                <c:pt idx="1">
                  <c:v>0.05</c:v>
                </c:pt>
                <c:pt idx="2">
                  <c:v>0.02</c:v>
                </c:pt>
                <c:pt idx="3">
                  <c:v>0.02</c:v>
                </c:pt>
              </c:numCache>
            </c:numRef>
          </c:val>
          <c:extLst>
            <c:ext xmlns:c16="http://schemas.microsoft.com/office/drawing/2014/chart" uri="{C3380CC4-5D6E-409C-BE32-E72D297353CC}">
              <c16:uniqueId val="{00000000-F7F2-4868-88F2-1DE68D575231}"/>
            </c:ext>
          </c:extLst>
        </c:ser>
        <c:ser>
          <c:idx val="1"/>
          <c:order val="1"/>
          <c:tx>
            <c:strRef>
              <c:f>Lapas1!$C$1</c:f>
              <c:strCache>
                <c:ptCount val="1"/>
                <c:pt idx="0">
                  <c:v>2017</c:v>
                </c:pt>
              </c:strCache>
            </c:strRef>
          </c:tx>
          <c:invertIfNegative val="0"/>
          <c:dLbls>
            <c:spPr>
              <a:noFill/>
              <a:ln w="25402">
                <a:noFill/>
              </a:ln>
            </c:spPr>
            <c:txPr>
              <a:bodyPr/>
              <a:lstStyle/>
              <a:p>
                <a:pPr>
                  <a:defRPr sz="800"/>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4"/>
                <c:pt idx="0">
                  <c:v>1-4 kl.</c:v>
                </c:pt>
                <c:pt idx="1">
                  <c:v>5-8 kl.</c:v>
                </c:pt>
                <c:pt idx="2">
                  <c:v>9-10 kl.</c:v>
                </c:pt>
                <c:pt idx="3">
                  <c:v>11-12 kl.</c:v>
                </c:pt>
              </c:strCache>
            </c:strRef>
          </c:cat>
          <c:val>
            <c:numRef>
              <c:f>Lapas1!$C$2:$C$5</c:f>
              <c:numCache>
                <c:formatCode>0%</c:formatCode>
                <c:ptCount val="4"/>
                <c:pt idx="0">
                  <c:v>0</c:v>
                </c:pt>
                <c:pt idx="1">
                  <c:v>0.01</c:v>
                </c:pt>
                <c:pt idx="2">
                  <c:v>0.02</c:v>
                </c:pt>
                <c:pt idx="3">
                  <c:v>0.02</c:v>
                </c:pt>
              </c:numCache>
            </c:numRef>
          </c:val>
          <c:extLst>
            <c:ext xmlns:c16="http://schemas.microsoft.com/office/drawing/2014/chart" uri="{C3380CC4-5D6E-409C-BE32-E72D297353CC}">
              <c16:uniqueId val="{00000001-F7F2-4868-88F2-1DE68D575231}"/>
            </c:ext>
          </c:extLst>
        </c:ser>
        <c:ser>
          <c:idx val="2"/>
          <c:order val="2"/>
          <c:tx>
            <c:strRef>
              <c:f>Lapas1!$D$1</c:f>
              <c:strCache>
                <c:ptCount val="1"/>
                <c:pt idx="0">
                  <c:v>2018</c:v>
                </c:pt>
              </c:strCache>
            </c:strRef>
          </c:tx>
          <c:invertIfNegative val="0"/>
          <c:dLbls>
            <c:spPr>
              <a:noFill/>
              <a:ln w="25402">
                <a:noFill/>
              </a:ln>
            </c:spPr>
            <c:txPr>
              <a:bodyPr/>
              <a:lstStyle/>
              <a:p>
                <a:pPr>
                  <a:defRPr sz="800"/>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4"/>
                <c:pt idx="0">
                  <c:v>1-4 kl.</c:v>
                </c:pt>
                <c:pt idx="1">
                  <c:v>5-8 kl.</c:v>
                </c:pt>
                <c:pt idx="2">
                  <c:v>9-10 kl.</c:v>
                </c:pt>
                <c:pt idx="3">
                  <c:v>11-12 kl.</c:v>
                </c:pt>
              </c:strCache>
            </c:strRef>
          </c:cat>
          <c:val>
            <c:numRef>
              <c:f>Lapas1!$D$2:$D$5</c:f>
              <c:numCache>
                <c:formatCode>0%</c:formatCode>
                <c:ptCount val="4"/>
                <c:pt idx="0">
                  <c:v>0</c:v>
                </c:pt>
                <c:pt idx="1">
                  <c:v>0.03</c:v>
                </c:pt>
                <c:pt idx="2">
                  <c:v>0.02</c:v>
                </c:pt>
                <c:pt idx="3">
                  <c:v>0</c:v>
                </c:pt>
              </c:numCache>
            </c:numRef>
          </c:val>
          <c:extLst>
            <c:ext xmlns:c16="http://schemas.microsoft.com/office/drawing/2014/chart" uri="{C3380CC4-5D6E-409C-BE32-E72D297353CC}">
              <c16:uniqueId val="{00000002-F7F2-4868-88F2-1DE68D575231}"/>
            </c:ext>
          </c:extLst>
        </c:ser>
        <c:dLbls>
          <c:showLegendKey val="0"/>
          <c:showVal val="0"/>
          <c:showCatName val="0"/>
          <c:showSerName val="0"/>
          <c:showPercent val="0"/>
          <c:showBubbleSize val="0"/>
        </c:dLbls>
        <c:gapWidth val="75"/>
        <c:overlap val="-25"/>
        <c:axId val="186980872"/>
        <c:axId val="1"/>
      </c:barChart>
      <c:catAx>
        <c:axId val="186980872"/>
        <c:scaling>
          <c:orientation val="minMax"/>
        </c:scaling>
        <c:delete val="0"/>
        <c:axPos val="b"/>
        <c:numFmt formatCode="General" sourceLinked="1"/>
        <c:majorTickMark val="none"/>
        <c:minorTickMark val="none"/>
        <c:tickLblPos val="nextTo"/>
        <c:txPr>
          <a:bodyPr/>
          <a:lstStyle/>
          <a:p>
            <a:pPr>
              <a:defRPr sz="800"/>
            </a:pPr>
            <a:endParaRPr lang="lt-LT"/>
          </a:p>
        </c:txPr>
        <c:crossAx val="1"/>
        <c:crosses val="autoZero"/>
        <c:auto val="1"/>
        <c:lblAlgn val="ctr"/>
        <c:lblOffset val="100"/>
        <c:noMultiLvlLbl val="0"/>
      </c:catAx>
      <c:valAx>
        <c:axId val="1"/>
        <c:scaling>
          <c:orientation val="minMax"/>
        </c:scaling>
        <c:delete val="0"/>
        <c:axPos val="l"/>
        <c:majorGridlines/>
        <c:numFmt formatCode="0%" sourceLinked="1"/>
        <c:majorTickMark val="none"/>
        <c:minorTickMark val="none"/>
        <c:tickLblPos val="nextTo"/>
        <c:spPr>
          <a:ln w="9526">
            <a:noFill/>
          </a:ln>
        </c:spPr>
        <c:txPr>
          <a:bodyPr/>
          <a:lstStyle/>
          <a:p>
            <a:pPr>
              <a:defRPr sz="800"/>
            </a:pPr>
            <a:endParaRPr lang="lt-LT"/>
          </a:p>
        </c:txPr>
        <c:crossAx val="186980872"/>
        <c:crosses val="autoZero"/>
        <c:crossBetween val="between"/>
      </c:valAx>
    </c:plotArea>
    <c:legend>
      <c:legendPos val="b"/>
      <c:overlay val="0"/>
      <c:txPr>
        <a:bodyPr/>
        <a:lstStyle/>
        <a:p>
          <a:pPr>
            <a:defRPr sz="800"/>
          </a:pPr>
          <a:endParaRPr lang="lt-LT"/>
        </a:p>
      </c:txPr>
    </c:legend>
    <c:plotVisOnly val="1"/>
    <c:dispBlanksAs val="gap"/>
    <c:showDLblsOverMax val="0"/>
  </c:chart>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6.3516206815611459E-2"/>
          <c:y val="2.5567327644253891E-2"/>
          <c:w val="0.82604336043360438"/>
          <c:h val="0.80010498687664044"/>
        </c:manualLayout>
      </c:layout>
      <c:barChart>
        <c:barDir val="col"/>
        <c:grouping val="clustered"/>
        <c:varyColors val="0"/>
        <c:ser>
          <c:idx val="0"/>
          <c:order val="0"/>
          <c:tx>
            <c:strRef>
              <c:f>Lapas1!$B$1</c:f>
              <c:strCache>
                <c:ptCount val="1"/>
                <c:pt idx="0">
                  <c:v>2016</c:v>
                </c:pt>
              </c:strCache>
            </c:strRef>
          </c:tx>
          <c:invertIfNegative val="0"/>
          <c:dLbls>
            <c:spPr>
              <a:noFill/>
              <a:ln w="25400">
                <a:noFill/>
              </a:ln>
            </c:spPr>
            <c:txPr>
              <a:bodyPr/>
              <a:lstStyle/>
              <a:p>
                <a:pPr>
                  <a:defRPr sz="600"/>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4"/>
                <c:pt idx="0">
                  <c:v>aukštenysis</c:v>
                </c:pt>
                <c:pt idx="1">
                  <c:v>pagrindinis</c:v>
                </c:pt>
                <c:pt idx="2">
                  <c:v>patenkinamas</c:v>
                </c:pt>
                <c:pt idx="3">
                  <c:v>nepatenkinamas</c:v>
                </c:pt>
              </c:strCache>
            </c:strRef>
          </c:cat>
          <c:val>
            <c:numRef>
              <c:f>Lapas1!$B$2:$B$5</c:f>
              <c:numCache>
                <c:formatCode>0%</c:formatCode>
                <c:ptCount val="4"/>
                <c:pt idx="0">
                  <c:v>0.28999999999999998</c:v>
                </c:pt>
                <c:pt idx="1">
                  <c:v>0.38</c:v>
                </c:pt>
                <c:pt idx="2">
                  <c:v>0.33</c:v>
                </c:pt>
                <c:pt idx="3">
                  <c:v>0</c:v>
                </c:pt>
              </c:numCache>
            </c:numRef>
          </c:val>
          <c:extLst>
            <c:ext xmlns:c16="http://schemas.microsoft.com/office/drawing/2014/chart" uri="{C3380CC4-5D6E-409C-BE32-E72D297353CC}">
              <c16:uniqueId val="{00000000-CA38-456F-98F3-D0538B8C50A3}"/>
            </c:ext>
          </c:extLst>
        </c:ser>
        <c:ser>
          <c:idx val="1"/>
          <c:order val="1"/>
          <c:tx>
            <c:strRef>
              <c:f>Lapas1!$C$1</c:f>
              <c:strCache>
                <c:ptCount val="1"/>
                <c:pt idx="0">
                  <c:v>2017</c:v>
                </c:pt>
              </c:strCache>
            </c:strRef>
          </c:tx>
          <c:invertIfNegative val="0"/>
          <c:dLbls>
            <c:spPr>
              <a:noFill/>
              <a:ln w="25400">
                <a:noFill/>
              </a:ln>
            </c:spPr>
            <c:txPr>
              <a:bodyPr/>
              <a:lstStyle/>
              <a:p>
                <a:pPr>
                  <a:defRPr sz="600"/>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4"/>
                <c:pt idx="0">
                  <c:v>aukštenysis</c:v>
                </c:pt>
                <c:pt idx="1">
                  <c:v>pagrindinis</c:v>
                </c:pt>
                <c:pt idx="2">
                  <c:v>patenkinamas</c:v>
                </c:pt>
                <c:pt idx="3">
                  <c:v>nepatenkinamas</c:v>
                </c:pt>
              </c:strCache>
            </c:strRef>
          </c:cat>
          <c:val>
            <c:numRef>
              <c:f>Lapas1!$C$2:$C$5</c:f>
              <c:numCache>
                <c:formatCode>#,000%</c:formatCode>
                <c:ptCount val="4"/>
                <c:pt idx="0">
                  <c:v>0.24</c:v>
                </c:pt>
                <c:pt idx="1">
                  <c:v>0.54</c:v>
                </c:pt>
                <c:pt idx="2">
                  <c:v>0.22</c:v>
                </c:pt>
                <c:pt idx="3" formatCode="0%">
                  <c:v>0</c:v>
                </c:pt>
              </c:numCache>
            </c:numRef>
          </c:val>
          <c:extLst>
            <c:ext xmlns:c16="http://schemas.microsoft.com/office/drawing/2014/chart" uri="{C3380CC4-5D6E-409C-BE32-E72D297353CC}">
              <c16:uniqueId val="{00000001-CA38-456F-98F3-D0538B8C50A3}"/>
            </c:ext>
          </c:extLst>
        </c:ser>
        <c:ser>
          <c:idx val="2"/>
          <c:order val="2"/>
          <c:tx>
            <c:strRef>
              <c:f>Lapas1!$D$1</c:f>
              <c:strCache>
                <c:ptCount val="1"/>
                <c:pt idx="0">
                  <c:v>2018</c:v>
                </c:pt>
              </c:strCache>
            </c:strRef>
          </c:tx>
          <c:invertIfNegative val="0"/>
          <c:dLbls>
            <c:spPr>
              <a:noFill/>
              <a:ln w="25400">
                <a:noFill/>
              </a:ln>
            </c:spPr>
            <c:txPr>
              <a:bodyPr/>
              <a:lstStyle/>
              <a:p>
                <a:pPr>
                  <a:defRPr sz="600"/>
                </a:pPr>
                <a:endParaRPr lang="lt-LT"/>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4"/>
                <c:pt idx="0">
                  <c:v>aukštenysis</c:v>
                </c:pt>
                <c:pt idx="1">
                  <c:v>pagrindinis</c:v>
                </c:pt>
                <c:pt idx="2">
                  <c:v>patenkinamas</c:v>
                </c:pt>
                <c:pt idx="3">
                  <c:v>nepatenkinamas</c:v>
                </c:pt>
              </c:strCache>
            </c:strRef>
          </c:cat>
          <c:val>
            <c:numRef>
              <c:f>Lapas1!$D$2:$D$5</c:f>
              <c:numCache>
                <c:formatCode>#,000%</c:formatCode>
                <c:ptCount val="4"/>
                <c:pt idx="0">
                  <c:v>0.08</c:v>
                </c:pt>
                <c:pt idx="1">
                  <c:v>0.69</c:v>
                </c:pt>
                <c:pt idx="2">
                  <c:v>0.23</c:v>
                </c:pt>
                <c:pt idx="3" formatCode="0%">
                  <c:v>0</c:v>
                </c:pt>
              </c:numCache>
            </c:numRef>
          </c:val>
          <c:extLst>
            <c:ext xmlns:c16="http://schemas.microsoft.com/office/drawing/2014/chart" uri="{C3380CC4-5D6E-409C-BE32-E72D297353CC}">
              <c16:uniqueId val="{00000002-CA38-456F-98F3-D0538B8C50A3}"/>
            </c:ext>
          </c:extLst>
        </c:ser>
        <c:dLbls>
          <c:showLegendKey val="0"/>
          <c:showVal val="0"/>
          <c:showCatName val="0"/>
          <c:showSerName val="0"/>
          <c:showPercent val="0"/>
          <c:showBubbleSize val="0"/>
        </c:dLbls>
        <c:gapWidth val="150"/>
        <c:axId val="184184688"/>
        <c:axId val="1"/>
      </c:barChart>
      <c:catAx>
        <c:axId val="184184688"/>
        <c:scaling>
          <c:orientation val="minMax"/>
        </c:scaling>
        <c:delete val="0"/>
        <c:axPos val="b"/>
        <c:numFmt formatCode="General" sourceLinked="1"/>
        <c:majorTickMark val="out"/>
        <c:minorTickMark val="none"/>
        <c:tickLblPos val="nextTo"/>
        <c:txPr>
          <a:bodyPr/>
          <a:lstStyle/>
          <a:p>
            <a:pPr>
              <a:defRPr sz="600"/>
            </a:pPr>
            <a:endParaRPr lang="lt-LT"/>
          </a:p>
        </c:txPr>
        <c:crossAx val="1"/>
        <c:crosses val="autoZero"/>
        <c:auto val="1"/>
        <c:lblAlgn val="ctr"/>
        <c:lblOffset val="100"/>
        <c:noMultiLvlLbl val="0"/>
      </c:catAx>
      <c:valAx>
        <c:axId val="1"/>
        <c:scaling>
          <c:orientation val="minMax"/>
        </c:scaling>
        <c:delete val="0"/>
        <c:axPos val="l"/>
        <c:majorGridlines/>
        <c:numFmt formatCode="0%" sourceLinked="1"/>
        <c:majorTickMark val="out"/>
        <c:minorTickMark val="none"/>
        <c:tickLblPos val="nextTo"/>
        <c:txPr>
          <a:bodyPr/>
          <a:lstStyle/>
          <a:p>
            <a:pPr>
              <a:defRPr sz="600"/>
            </a:pPr>
            <a:endParaRPr lang="lt-LT"/>
          </a:p>
        </c:txPr>
        <c:crossAx val="184184688"/>
        <c:crosses val="autoZero"/>
        <c:crossBetween val="between"/>
      </c:valAx>
    </c:plotArea>
    <c:legend>
      <c:legendPos val="r"/>
      <c:overlay val="0"/>
      <c:txPr>
        <a:bodyPr/>
        <a:lstStyle/>
        <a:p>
          <a:pPr>
            <a:defRPr sz="600"/>
          </a:pPr>
          <a:endParaRPr lang="lt-LT"/>
        </a:p>
      </c:txPr>
    </c:legend>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tx>
            <c:strRef>
              <c:f>Lapas1!$B$1</c:f>
              <c:strCache>
                <c:ptCount val="1"/>
                <c:pt idx="0">
                  <c:v>2015</c:v>
                </c:pt>
              </c:strCache>
            </c:strRef>
          </c:tx>
          <c:invertIfNegative val="0"/>
          <c:dLbls>
            <c:spPr>
              <a:noFill/>
              <a:ln w="25396">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4"/>
                <c:pt idx="0">
                  <c:v>aukštesnysis</c:v>
                </c:pt>
                <c:pt idx="1">
                  <c:v>pagrindinis</c:v>
                </c:pt>
                <c:pt idx="2">
                  <c:v>patenkinamas</c:v>
                </c:pt>
                <c:pt idx="3">
                  <c:v>nepatenkinamas</c:v>
                </c:pt>
              </c:strCache>
            </c:strRef>
          </c:cat>
          <c:val>
            <c:numRef>
              <c:f>Lapas1!$B$2:$B$5</c:f>
              <c:numCache>
                <c:formatCode>0%</c:formatCode>
                <c:ptCount val="4"/>
                <c:pt idx="0">
                  <c:v>0.14000000000000001</c:v>
                </c:pt>
                <c:pt idx="1">
                  <c:v>0.28999999999999998</c:v>
                </c:pt>
                <c:pt idx="2">
                  <c:v>0.52</c:v>
                </c:pt>
                <c:pt idx="3">
                  <c:v>0.05</c:v>
                </c:pt>
              </c:numCache>
            </c:numRef>
          </c:val>
          <c:extLst>
            <c:ext xmlns:c16="http://schemas.microsoft.com/office/drawing/2014/chart" uri="{C3380CC4-5D6E-409C-BE32-E72D297353CC}">
              <c16:uniqueId val="{00000000-2C7F-4DBE-9A9D-CA1856CCF1D8}"/>
            </c:ext>
          </c:extLst>
        </c:ser>
        <c:ser>
          <c:idx val="1"/>
          <c:order val="1"/>
          <c:tx>
            <c:strRef>
              <c:f>Lapas1!$C$1</c:f>
              <c:strCache>
                <c:ptCount val="1"/>
                <c:pt idx="0">
                  <c:v>2016</c:v>
                </c:pt>
              </c:strCache>
            </c:strRef>
          </c:tx>
          <c:invertIfNegative val="0"/>
          <c:dLbls>
            <c:spPr>
              <a:noFill/>
              <a:ln w="25396">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4"/>
                <c:pt idx="0">
                  <c:v>aukštesnysis</c:v>
                </c:pt>
                <c:pt idx="1">
                  <c:v>pagrindinis</c:v>
                </c:pt>
                <c:pt idx="2">
                  <c:v>patenkinamas</c:v>
                </c:pt>
                <c:pt idx="3">
                  <c:v>nepatenkinamas</c:v>
                </c:pt>
              </c:strCache>
            </c:strRef>
          </c:cat>
          <c:val>
            <c:numRef>
              <c:f>Lapas1!$C$2:$C$5</c:f>
              <c:numCache>
                <c:formatCode>0%</c:formatCode>
                <c:ptCount val="4"/>
                <c:pt idx="0">
                  <c:v>0.14000000000000001</c:v>
                </c:pt>
                <c:pt idx="1">
                  <c:v>0.27</c:v>
                </c:pt>
                <c:pt idx="2">
                  <c:v>0.51</c:v>
                </c:pt>
                <c:pt idx="3">
                  <c:v>0.08</c:v>
                </c:pt>
              </c:numCache>
            </c:numRef>
          </c:val>
          <c:extLst>
            <c:ext xmlns:c16="http://schemas.microsoft.com/office/drawing/2014/chart" uri="{C3380CC4-5D6E-409C-BE32-E72D297353CC}">
              <c16:uniqueId val="{00000001-2C7F-4DBE-9A9D-CA1856CCF1D8}"/>
            </c:ext>
          </c:extLst>
        </c:ser>
        <c:ser>
          <c:idx val="2"/>
          <c:order val="2"/>
          <c:tx>
            <c:strRef>
              <c:f>Lapas1!$D$1</c:f>
              <c:strCache>
                <c:ptCount val="1"/>
                <c:pt idx="0">
                  <c:v>20162</c:v>
                </c:pt>
              </c:strCache>
            </c:strRef>
          </c:tx>
          <c:invertIfNegative val="0"/>
          <c:dLbls>
            <c:spPr>
              <a:noFill/>
              <a:ln w="25396">
                <a:noFill/>
              </a:ln>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Lapas1!$A$2:$A$5</c:f>
              <c:strCache>
                <c:ptCount val="4"/>
                <c:pt idx="0">
                  <c:v>aukštesnysis</c:v>
                </c:pt>
                <c:pt idx="1">
                  <c:v>pagrindinis</c:v>
                </c:pt>
                <c:pt idx="2">
                  <c:v>patenkinamas</c:v>
                </c:pt>
                <c:pt idx="3">
                  <c:v>nepatenkinamas</c:v>
                </c:pt>
              </c:strCache>
            </c:strRef>
          </c:cat>
          <c:val>
            <c:numRef>
              <c:f>Lapas1!$D$2:$D$5</c:f>
              <c:numCache>
                <c:formatCode>0%</c:formatCode>
                <c:ptCount val="4"/>
                <c:pt idx="0">
                  <c:v>0.04</c:v>
                </c:pt>
                <c:pt idx="1">
                  <c:v>0.31</c:v>
                </c:pt>
                <c:pt idx="2">
                  <c:v>0.54</c:v>
                </c:pt>
                <c:pt idx="3">
                  <c:v>0.12</c:v>
                </c:pt>
              </c:numCache>
            </c:numRef>
          </c:val>
          <c:extLst>
            <c:ext xmlns:c16="http://schemas.microsoft.com/office/drawing/2014/chart" uri="{C3380CC4-5D6E-409C-BE32-E72D297353CC}">
              <c16:uniqueId val="{00000002-2C7F-4DBE-9A9D-CA1856CCF1D8}"/>
            </c:ext>
          </c:extLst>
        </c:ser>
        <c:dLbls>
          <c:showLegendKey val="0"/>
          <c:showVal val="0"/>
          <c:showCatName val="0"/>
          <c:showSerName val="0"/>
          <c:showPercent val="0"/>
          <c:showBubbleSize val="0"/>
        </c:dLbls>
        <c:gapWidth val="150"/>
        <c:axId val="184186000"/>
        <c:axId val="1"/>
      </c:barChart>
      <c:catAx>
        <c:axId val="184186000"/>
        <c:scaling>
          <c:orientation val="minMax"/>
        </c:scaling>
        <c:delete val="0"/>
        <c:axPos val="b"/>
        <c:numFmt formatCode="General" sourceLinked="1"/>
        <c:majorTickMark val="out"/>
        <c:minorTickMark val="none"/>
        <c:tickLblPos val="nextTo"/>
        <c:crossAx val="1"/>
        <c:crosses val="autoZero"/>
        <c:auto val="1"/>
        <c:lblAlgn val="ctr"/>
        <c:lblOffset val="100"/>
        <c:noMultiLvlLbl val="0"/>
      </c:catAx>
      <c:valAx>
        <c:axId val="1"/>
        <c:scaling>
          <c:orientation val="minMax"/>
        </c:scaling>
        <c:delete val="0"/>
        <c:axPos val="l"/>
        <c:majorGridlines/>
        <c:numFmt formatCode="0%" sourceLinked="1"/>
        <c:majorTickMark val="out"/>
        <c:minorTickMark val="none"/>
        <c:tickLblPos val="nextTo"/>
        <c:crossAx val="184186000"/>
        <c:crosses val="autoZero"/>
        <c:crossBetween val="between"/>
      </c:valAx>
    </c:plotArea>
    <c:legend>
      <c:legendPos val="r"/>
      <c:overlay val="0"/>
    </c:legend>
    <c:plotVisOnly val="1"/>
    <c:dispBlanksAs val="gap"/>
    <c:showDLblsOverMax val="0"/>
  </c:chart>
  <c:txPr>
    <a:bodyPr/>
    <a:lstStyle/>
    <a:p>
      <a:pPr>
        <a:defRPr sz="600"/>
      </a:pPr>
      <a:endParaRPr lang="lt-LT"/>
    </a:p>
  </c:txPr>
  <c:externalData r:id="rId2">
    <c:autoUpdate val="0"/>
  </c:externalData>
</c:chartSpace>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E3BFAB-A308-4204-9108-FA338F843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10030</Words>
  <Characters>5718</Characters>
  <Application>Microsoft Office Word</Application>
  <DocSecurity>0</DocSecurity>
  <Lines>47</Lines>
  <Paragraphs>31</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2</cp:revision>
  <cp:lastPrinted>2019-03-22T07:35:00Z</cp:lastPrinted>
  <dcterms:created xsi:type="dcterms:W3CDTF">2019-03-29T10:21:00Z</dcterms:created>
  <dcterms:modified xsi:type="dcterms:W3CDTF">2019-03-29T10:21:00Z</dcterms:modified>
</cp:coreProperties>
</file>